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103C" w14:textId="77777777" w:rsidR="00DB7FB6" w:rsidRDefault="00DB7F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安徽林业职业技术学院工程造价和工程结算审计服务</w:t>
      </w:r>
      <w:r w:rsidR="008C5E92">
        <w:rPr>
          <w:rFonts w:hint="eastAsia"/>
          <w:b/>
          <w:sz w:val="44"/>
          <w:szCs w:val="44"/>
        </w:rPr>
        <w:t>采购需求</w:t>
      </w:r>
    </w:p>
    <w:p w14:paraId="2DE7D558" w14:textId="77777777" w:rsidR="004860B3" w:rsidRPr="00CC4C6C" w:rsidRDefault="004860B3">
      <w:pPr>
        <w:jc w:val="center"/>
        <w:rPr>
          <w:b/>
          <w:sz w:val="44"/>
          <w:szCs w:val="44"/>
        </w:rPr>
      </w:pPr>
    </w:p>
    <w:p w14:paraId="31F05B13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 w:hint="eastAsia"/>
          <w:sz w:val="28"/>
          <w:szCs w:val="28"/>
        </w:rPr>
        <w:t>各工程造价结算</w:t>
      </w:r>
      <w:r w:rsidRPr="004860B3">
        <w:rPr>
          <w:rFonts w:asciiTheme="minorEastAsia" w:eastAsiaTheme="minorEastAsia" w:hAnsiTheme="minorEastAsia"/>
          <w:sz w:val="28"/>
          <w:szCs w:val="28"/>
        </w:rPr>
        <w:t>(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审计</w:t>
      </w:r>
      <w:r w:rsidRPr="004860B3">
        <w:rPr>
          <w:rFonts w:asciiTheme="minorEastAsia" w:eastAsiaTheme="minorEastAsia" w:hAnsiTheme="minorEastAsia"/>
          <w:sz w:val="28"/>
          <w:szCs w:val="28"/>
        </w:rPr>
        <w:t>)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服务供应商：</w:t>
      </w:r>
    </w:p>
    <w:p w14:paraId="6CE2B407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因学院工程造价咨询和工程结算</w:t>
      </w:r>
      <w:r w:rsidRPr="004860B3">
        <w:rPr>
          <w:rFonts w:asciiTheme="minorEastAsia" w:eastAsiaTheme="minorEastAsia" w:hAnsiTheme="minorEastAsia"/>
          <w:sz w:val="28"/>
          <w:szCs w:val="28"/>
        </w:rPr>
        <w:t>(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审计</w:t>
      </w:r>
      <w:r w:rsidRPr="004860B3">
        <w:rPr>
          <w:rFonts w:asciiTheme="minorEastAsia" w:eastAsiaTheme="minorEastAsia" w:hAnsiTheme="minorEastAsia"/>
          <w:sz w:val="28"/>
          <w:szCs w:val="28"/>
        </w:rPr>
        <w:t>)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的需要，现</w:t>
      </w:r>
      <w:r w:rsidR="00A409FD">
        <w:rPr>
          <w:rFonts w:asciiTheme="minorEastAsia" w:eastAsiaTheme="minorEastAsia" w:hAnsiTheme="minorEastAsia" w:hint="eastAsia"/>
          <w:sz w:val="28"/>
          <w:szCs w:val="28"/>
        </w:rPr>
        <w:t>拟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选择</w:t>
      </w:r>
      <w:r w:rsidR="006E7B77">
        <w:rPr>
          <w:rFonts w:asciiTheme="minorEastAsia" w:eastAsiaTheme="minorEastAsia" w:hAnsiTheme="minorEastAsia" w:hint="eastAsia"/>
          <w:sz w:val="28"/>
          <w:szCs w:val="28"/>
        </w:rPr>
        <w:t>2至3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家符合资质要求的公司为学院开展</w:t>
      </w:r>
      <w:r w:rsidR="00A409FD" w:rsidRPr="00152A33">
        <w:rPr>
          <w:rFonts w:asciiTheme="minorEastAsia" w:eastAsiaTheme="minorEastAsia" w:hAnsiTheme="minorEastAsia" w:hint="eastAsia"/>
          <w:sz w:val="28"/>
          <w:szCs w:val="28"/>
        </w:rPr>
        <w:t>工程量清单控制价编制</w:t>
      </w:r>
      <w:r w:rsidR="001749EB">
        <w:rPr>
          <w:rFonts w:asciiTheme="minorEastAsia" w:eastAsiaTheme="minorEastAsia" w:hAnsiTheme="minorEastAsia" w:hint="eastAsia"/>
          <w:sz w:val="28"/>
          <w:szCs w:val="28"/>
        </w:rPr>
        <w:t>、全过程造价咨询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和工程结算（审计）服务工作。现将有关事项告示如下：</w:t>
      </w:r>
    </w:p>
    <w:p w14:paraId="50215F5C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152A3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152A33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、工程造价咨询和工程审计服务范围与内容</w:t>
      </w:r>
    </w:p>
    <w:p w14:paraId="2B543F24" w14:textId="77777777" w:rsidR="00DB7FB6" w:rsidRPr="004860B3" w:rsidRDefault="00DB7FB6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 w:hint="eastAsia"/>
          <w:sz w:val="28"/>
          <w:szCs w:val="28"/>
        </w:rPr>
        <w:t>服务范围与内容包括但不限于：学院</w:t>
      </w:r>
      <w:r w:rsidR="00D554E4" w:rsidRPr="004860B3">
        <w:rPr>
          <w:rFonts w:asciiTheme="minorEastAsia" w:eastAsiaTheme="minorEastAsia" w:hAnsiTheme="minorEastAsia" w:hint="eastAsia"/>
          <w:sz w:val="28"/>
          <w:szCs w:val="28"/>
        </w:rPr>
        <w:t>本部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院内</w:t>
      </w:r>
      <w:r w:rsidR="00D554E4" w:rsidRPr="004860B3">
        <w:rPr>
          <w:rFonts w:asciiTheme="minorEastAsia" w:eastAsiaTheme="minorEastAsia" w:hAnsiTheme="minorEastAsia" w:hint="eastAsia"/>
          <w:sz w:val="28"/>
          <w:szCs w:val="28"/>
        </w:rPr>
        <w:t>和东校区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零星维修及基建工程的工程量清单</w:t>
      </w:r>
      <w:r w:rsidR="006E3E3A">
        <w:rPr>
          <w:rFonts w:asciiTheme="minorEastAsia" w:eastAsiaTheme="minorEastAsia" w:hAnsiTheme="minorEastAsia" w:hint="eastAsia"/>
          <w:sz w:val="28"/>
          <w:szCs w:val="28"/>
        </w:rPr>
        <w:t>控制价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编制</w:t>
      </w:r>
      <w:r w:rsidR="006E3E3A">
        <w:rPr>
          <w:rFonts w:asciiTheme="minorEastAsia" w:eastAsiaTheme="minorEastAsia" w:hAnsiTheme="minorEastAsia" w:hint="eastAsia"/>
          <w:sz w:val="28"/>
          <w:szCs w:val="28"/>
        </w:rPr>
        <w:t>、全过程造价咨询、竣工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结</w:t>
      </w:r>
      <w:r w:rsidR="006E3E3A">
        <w:rPr>
          <w:rFonts w:asciiTheme="minorEastAsia" w:eastAsiaTheme="minorEastAsia" w:hAnsiTheme="minorEastAsia" w:hint="eastAsia"/>
          <w:sz w:val="28"/>
          <w:szCs w:val="28"/>
        </w:rPr>
        <w:t>算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审计等。</w:t>
      </w:r>
    </w:p>
    <w:p w14:paraId="5A06FF13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152A3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、工程造价咨询和工程审计工作质量的要求和标准（具体要求以合同为准）：</w:t>
      </w:r>
      <w:r w:rsidRPr="004860B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5974622E" w14:textId="77777777" w:rsidR="00DB7FB6" w:rsidRPr="004860B3" w:rsidRDefault="00DB7FB6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>1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、必须按照国家或地方行政主管部门要求的格式和内容，向学院提供满足项目</w:t>
      </w:r>
      <w:r w:rsidR="006E3E3A" w:rsidRPr="004860B3">
        <w:rPr>
          <w:rFonts w:asciiTheme="minorEastAsia" w:eastAsiaTheme="minorEastAsia" w:hAnsiTheme="minorEastAsia" w:hint="eastAsia"/>
          <w:sz w:val="28"/>
          <w:szCs w:val="28"/>
        </w:rPr>
        <w:t>清单</w:t>
      </w:r>
      <w:r w:rsidR="006E3E3A">
        <w:rPr>
          <w:rFonts w:asciiTheme="minorEastAsia" w:eastAsiaTheme="minorEastAsia" w:hAnsiTheme="minorEastAsia" w:hint="eastAsia"/>
          <w:sz w:val="28"/>
          <w:szCs w:val="28"/>
        </w:rPr>
        <w:t>控制</w:t>
      </w:r>
      <w:proofErr w:type="gramStart"/>
      <w:r w:rsidR="006E3E3A">
        <w:rPr>
          <w:rFonts w:asciiTheme="minorEastAsia" w:eastAsiaTheme="minorEastAsia" w:hAnsiTheme="minorEastAsia" w:hint="eastAsia"/>
          <w:sz w:val="28"/>
          <w:szCs w:val="28"/>
        </w:rPr>
        <w:t>价成果</w:t>
      </w:r>
      <w:proofErr w:type="gramEnd"/>
      <w:r w:rsidR="006E3E3A">
        <w:rPr>
          <w:rFonts w:asciiTheme="minorEastAsia" w:eastAsiaTheme="minorEastAsia" w:hAnsiTheme="minorEastAsia" w:hint="eastAsia"/>
          <w:sz w:val="28"/>
          <w:szCs w:val="28"/>
        </w:rPr>
        <w:t>文件、全过程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造价咨询</w:t>
      </w:r>
      <w:r w:rsidR="006E3E3A">
        <w:rPr>
          <w:rFonts w:asciiTheme="minorEastAsia" w:eastAsiaTheme="minorEastAsia" w:hAnsiTheme="minorEastAsia" w:hint="eastAsia"/>
          <w:sz w:val="28"/>
          <w:szCs w:val="28"/>
        </w:rPr>
        <w:t>报告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、结算审计工作报告书（</w:t>
      </w:r>
      <w:r w:rsidR="00267A2C" w:rsidRPr="003138C4">
        <w:rPr>
          <w:rFonts w:asciiTheme="minorEastAsia" w:eastAsiaTheme="minorEastAsia" w:hAnsiTheme="minorEastAsia" w:hint="eastAsia"/>
          <w:sz w:val="28"/>
          <w:szCs w:val="28"/>
        </w:rPr>
        <w:t>具体</w:t>
      </w:r>
      <w:r w:rsidR="00267A2C" w:rsidRPr="003138C4">
        <w:rPr>
          <w:rFonts w:asciiTheme="minorEastAsia" w:eastAsiaTheme="minorEastAsia" w:hAnsiTheme="minorEastAsia"/>
          <w:sz w:val="28"/>
          <w:szCs w:val="28"/>
        </w:rPr>
        <w:t>份数以学院需求为依据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14:paraId="60E7563A" w14:textId="77777777" w:rsidR="00DB7FB6" w:rsidRPr="004860B3" w:rsidRDefault="00DB7FB6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>2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、在咨询服务和审计过程中必须严格执行有关法律法规和程序，确保客观公正，不得损害学院利益，勤勉尽责，必须对工程造价咨询和审计成果文件质量负责，并符合</w:t>
      </w:r>
      <w:r w:rsidR="000077C0" w:rsidRPr="003138C4">
        <w:rPr>
          <w:rFonts w:asciiTheme="minorEastAsia" w:eastAsiaTheme="minorEastAsia" w:hAnsiTheme="minorEastAsia"/>
          <w:sz w:val="28"/>
          <w:szCs w:val="28"/>
        </w:rPr>
        <w:t>国家现行有关标准的规范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等相关法律法规的要求。</w:t>
      </w:r>
    </w:p>
    <w:p w14:paraId="25E3CEE8" w14:textId="77777777" w:rsidR="00DB7FB6" w:rsidRPr="00E834FA" w:rsidRDefault="00152A33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、资格要求：具备下列条件的单位可报名参加。</w:t>
      </w:r>
    </w:p>
    <w:p w14:paraId="2F8559F9" w14:textId="77777777" w:rsidR="00DB7FB6" w:rsidRPr="00E834FA" w:rsidRDefault="00DB7FB6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/>
          <w:sz w:val="28"/>
          <w:szCs w:val="28"/>
        </w:rPr>
        <w:t>1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、符合《中华人民共和国政府采购法》第二十二条的要求；</w:t>
      </w:r>
    </w:p>
    <w:p w14:paraId="29D96812" w14:textId="77777777" w:rsidR="00DB7FB6" w:rsidRPr="00E834FA" w:rsidRDefault="00DB7FB6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/>
          <w:sz w:val="28"/>
          <w:szCs w:val="28"/>
        </w:rPr>
        <w:t>2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、有</w:t>
      </w:r>
      <w:r w:rsidR="00D143C3" w:rsidRPr="00E834FA">
        <w:rPr>
          <w:rFonts w:asciiTheme="minorEastAsia" w:eastAsiaTheme="minorEastAsia" w:hAnsiTheme="minorEastAsia" w:hint="eastAsia"/>
          <w:sz w:val="28"/>
          <w:szCs w:val="28"/>
        </w:rPr>
        <w:t>独立法人资格、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有效的</w:t>
      </w:r>
      <w:r w:rsidR="00E8292F" w:rsidRPr="00E834FA">
        <w:rPr>
          <w:rFonts w:asciiTheme="minorEastAsia" w:eastAsiaTheme="minorEastAsia" w:hAnsiTheme="minorEastAsia" w:hint="eastAsia"/>
          <w:sz w:val="28"/>
          <w:szCs w:val="28"/>
        </w:rPr>
        <w:t>三证合一的组织机构代码证或</w:t>
      </w:r>
      <w:r w:rsidR="00497E1F" w:rsidRPr="00E834FA">
        <w:rPr>
          <w:rFonts w:asciiTheme="minorEastAsia" w:eastAsiaTheme="minorEastAsia" w:hAnsiTheme="minorEastAsia" w:hint="eastAsia"/>
          <w:sz w:val="28"/>
          <w:szCs w:val="28"/>
        </w:rPr>
        <w:t>法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人营业执照；</w:t>
      </w:r>
    </w:p>
    <w:p w14:paraId="147A4060" w14:textId="77777777" w:rsidR="00DB7FB6" w:rsidRPr="00E834FA" w:rsidRDefault="00D143C3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B4CD8">
        <w:rPr>
          <w:rFonts w:asciiTheme="minorEastAsia" w:eastAsiaTheme="minorEastAsia" w:hAnsiTheme="minorEastAsia" w:hint="eastAsia"/>
          <w:sz w:val="28"/>
          <w:szCs w:val="28"/>
        </w:rPr>
        <w:t>、项目负责人具有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国家</w:t>
      </w:r>
      <w:r w:rsidR="000765F4" w:rsidRPr="00E834FA">
        <w:rPr>
          <w:rFonts w:asciiTheme="minorEastAsia" w:eastAsiaTheme="minorEastAsia" w:hAnsiTheme="minorEastAsia" w:hint="eastAsia"/>
          <w:sz w:val="28"/>
          <w:szCs w:val="28"/>
        </w:rPr>
        <w:t>二级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注册造价工程师</w:t>
      </w:r>
      <w:r w:rsidR="000765F4" w:rsidRPr="00E834FA">
        <w:rPr>
          <w:rFonts w:asciiTheme="minorEastAsia" w:eastAsiaTheme="minorEastAsia" w:hAnsiTheme="minorEastAsia" w:hint="eastAsia"/>
          <w:sz w:val="28"/>
          <w:szCs w:val="28"/>
        </w:rPr>
        <w:t>及以上</w:t>
      </w:r>
      <w:r w:rsidR="005B4CD8">
        <w:rPr>
          <w:rFonts w:asciiTheme="minorEastAsia" w:eastAsiaTheme="minorEastAsia" w:hAnsiTheme="minorEastAsia" w:hint="eastAsia"/>
          <w:sz w:val="28"/>
          <w:szCs w:val="28"/>
        </w:rPr>
        <w:t>资质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31046171" w14:textId="77777777" w:rsidR="00DB7FB6" w:rsidRPr="004860B3" w:rsidRDefault="00D143C3">
      <w:pPr>
        <w:widowControl/>
        <w:shd w:val="clear" w:color="auto" w:fill="FFFFFF"/>
        <w:spacing w:line="520" w:lineRule="exact"/>
        <w:ind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lastRenderedPageBreak/>
        <w:t>4</w:t>
      </w:r>
      <w:r w:rsidR="00DB7FB6" w:rsidRPr="004860B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、拟任职本项目的主要管理人员均为注册在本单位的正式员工，</w:t>
      </w:r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公司提供拟派人员缴纳的</w:t>
      </w:r>
      <w:proofErr w:type="gramStart"/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社保证明</w:t>
      </w:r>
      <w:proofErr w:type="gramEnd"/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（须社保</w:t>
      </w:r>
      <w:proofErr w:type="gramStart"/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局有效</w:t>
      </w:r>
      <w:proofErr w:type="gramEnd"/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证明，</w:t>
      </w:r>
      <w:r w:rsidR="00FE097C">
        <w:rPr>
          <w:rFonts w:asciiTheme="minorEastAsia" w:eastAsiaTheme="minorEastAsia" w:hAnsiTheme="minorEastAsia" w:hint="eastAsia"/>
          <w:sz w:val="28"/>
          <w:szCs w:val="28"/>
        </w:rPr>
        <w:t>至少有</w:t>
      </w:r>
      <w:r w:rsidR="000765F4">
        <w:rPr>
          <w:rFonts w:asciiTheme="minorEastAsia" w:eastAsiaTheme="minorEastAsia" w:hAnsiTheme="minorEastAsia" w:hint="eastAsia"/>
          <w:sz w:val="28"/>
          <w:szCs w:val="28"/>
        </w:rPr>
        <w:t>2022年</w:t>
      </w:r>
      <w:r w:rsidR="005B4CD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0765F4">
        <w:rPr>
          <w:rFonts w:asciiTheme="minorEastAsia" w:eastAsiaTheme="minorEastAsia" w:hAnsiTheme="minorEastAsia" w:hint="eastAsia"/>
          <w:sz w:val="28"/>
          <w:szCs w:val="28"/>
        </w:rPr>
        <w:t>月以来连续</w:t>
      </w:r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三个月</w:t>
      </w:r>
      <w:r w:rsidR="000765F4">
        <w:rPr>
          <w:rFonts w:asciiTheme="minorEastAsia" w:eastAsiaTheme="minorEastAsia" w:hAnsiTheme="minorEastAsia" w:hint="eastAsia"/>
          <w:sz w:val="28"/>
          <w:szCs w:val="28"/>
        </w:rPr>
        <w:t>的</w:t>
      </w:r>
      <w:proofErr w:type="gramStart"/>
      <w:r w:rsidR="000765F4">
        <w:rPr>
          <w:rFonts w:asciiTheme="minorEastAsia" w:eastAsiaTheme="minorEastAsia" w:hAnsiTheme="minorEastAsia" w:hint="eastAsia"/>
          <w:sz w:val="28"/>
          <w:szCs w:val="28"/>
        </w:rPr>
        <w:t>社保证明</w:t>
      </w:r>
      <w:proofErr w:type="gramEnd"/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）。</w:t>
      </w:r>
      <w:r w:rsidR="00DB7FB6" w:rsidRPr="004860B3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 </w:t>
      </w:r>
    </w:p>
    <w:p w14:paraId="101AF93B" w14:textId="77777777" w:rsidR="00DB7FB6" w:rsidRPr="00E834FA" w:rsidRDefault="00D143C3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、近三年以来（</w:t>
      </w:r>
      <w:r w:rsidR="00DB7FB6" w:rsidRPr="00E834FA">
        <w:rPr>
          <w:rFonts w:asciiTheme="minorEastAsia" w:eastAsiaTheme="minorEastAsia" w:hAnsiTheme="minorEastAsia"/>
          <w:sz w:val="28"/>
          <w:szCs w:val="28"/>
        </w:rPr>
        <w:t>20</w:t>
      </w:r>
      <w:r w:rsidR="004860B3" w:rsidRPr="00E834FA">
        <w:rPr>
          <w:rFonts w:asciiTheme="minorEastAsia" w:eastAsiaTheme="minorEastAsia" w:hAnsiTheme="minorEastAsia" w:hint="eastAsia"/>
          <w:sz w:val="28"/>
          <w:szCs w:val="28"/>
        </w:rPr>
        <w:t>19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765F4" w:rsidRPr="00E834FA">
        <w:rPr>
          <w:rFonts w:asciiTheme="minorEastAsia" w:eastAsiaTheme="minorEastAsia" w:hAnsiTheme="minorEastAsia" w:hint="eastAsia"/>
          <w:sz w:val="28"/>
          <w:szCs w:val="28"/>
        </w:rPr>
        <w:t>1月1日</w:t>
      </w:r>
      <w:r w:rsidR="00AA6A7E">
        <w:rPr>
          <w:rFonts w:asciiTheme="minorEastAsia" w:eastAsiaTheme="minorEastAsia" w:hAnsiTheme="minorEastAsia" w:hint="eastAsia"/>
          <w:sz w:val="28"/>
          <w:szCs w:val="28"/>
        </w:rPr>
        <w:t>至今），在机关、事业单位方面承担过相应造价、审计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咨询服务合同，并提供相应证明资料至少</w:t>
      </w:r>
      <w:r w:rsidR="00DB7FB6" w:rsidRPr="00E834FA">
        <w:rPr>
          <w:rFonts w:asciiTheme="minorEastAsia" w:eastAsiaTheme="minorEastAsia" w:hAnsiTheme="minorEastAsia"/>
          <w:sz w:val="28"/>
          <w:szCs w:val="28"/>
        </w:rPr>
        <w:t>3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份</w:t>
      </w:r>
      <w:r w:rsidR="000765F4" w:rsidRPr="00E834FA">
        <w:rPr>
          <w:rFonts w:asciiTheme="minorEastAsia" w:eastAsiaTheme="minorEastAsia" w:hAnsiTheme="minorEastAsia" w:hint="eastAsia"/>
          <w:sz w:val="28"/>
          <w:szCs w:val="28"/>
        </w:rPr>
        <w:t>（以合同签订时间为准）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5D8035A" w14:textId="77777777" w:rsidR="00DB7FB6" w:rsidRPr="00E834FA" w:rsidRDefault="00D143C3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、信誉要求：投标人无违约、违法、违规的市场行为。（提供书面承诺书）</w:t>
      </w:r>
    </w:p>
    <w:p w14:paraId="7B05995D" w14:textId="77777777" w:rsidR="00DB7FB6" w:rsidRPr="00E834FA" w:rsidRDefault="00D143C3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、由于造价审计咨询服务的专业性、特殊性，要求委派的项目负责人、造价咨询人员熟悉行业各项</w:t>
      </w:r>
      <w:proofErr w:type="gramStart"/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目专业</w:t>
      </w:r>
      <w:proofErr w:type="gramEnd"/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特点，专业能力强、服务水平高，能提供专业的、优质的造价审计咨询服务。</w:t>
      </w:r>
    </w:p>
    <w:p w14:paraId="20D986CA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152A33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、服务期限：合同签订二年，第三年可视服务质量情况，经双方协商可续签合同一年，但总期限不应超过三年。</w:t>
      </w:r>
    </w:p>
    <w:p w14:paraId="5414AC8D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酬金支付时间：单个工程咨询、结算（审计）项目完成（无争议）后</w:t>
      </w:r>
      <w:r w:rsidRPr="004860B3">
        <w:rPr>
          <w:rFonts w:asciiTheme="minorEastAsia" w:eastAsiaTheme="minorEastAsia" w:hAnsiTheme="minorEastAsia"/>
          <w:sz w:val="28"/>
          <w:szCs w:val="28"/>
        </w:rPr>
        <w:t>15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个工作日内支付。</w:t>
      </w:r>
    </w:p>
    <w:p w14:paraId="382C8DC4" w14:textId="77777777" w:rsidR="00DB7FB6" w:rsidRPr="004860B3" w:rsidRDefault="00DB7FB6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152A33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、对</w:t>
      </w:r>
      <w:r w:rsidR="009E1C17" w:rsidRPr="004860B3">
        <w:rPr>
          <w:rFonts w:asciiTheme="minorEastAsia" w:eastAsiaTheme="minorEastAsia" w:hAnsiTheme="minorEastAsia" w:hint="eastAsia"/>
          <w:sz w:val="28"/>
          <w:szCs w:val="28"/>
        </w:rPr>
        <w:t>清单</w:t>
      </w:r>
      <w:r w:rsidR="009E1C17">
        <w:rPr>
          <w:rFonts w:asciiTheme="minorEastAsia" w:eastAsiaTheme="minorEastAsia" w:hAnsiTheme="minorEastAsia" w:hint="eastAsia"/>
          <w:sz w:val="28"/>
          <w:szCs w:val="28"/>
        </w:rPr>
        <w:t>控制</w:t>
      </w:r>
      <w:proofErr w:type="gramStart"/>
      <w:r w:rsidR="009E1C17">
        <w:rPr>
          <w:rFonts w:asciiTheme="minorEastAsia" w:eastAsiaTheme="minorEastAsia" w:hAnsiTheme="minorEastAsia" w:hint="eastAsia"/>
          <w:sz w:val="28"/>
          <w:szCs w:val="28"/>
        </w:rPr>
        <w:t>价成果</w:t>
      </w:r>
      <w:proofErr w:type="gramEnd"/>
      <w:r w:rsidR="009E1C17">
        <w:rPr>
          <w:rFonts w:asciiTheme="minorEastAsia" w:eastAsiaTheme="minorEastAsia" w:hAnsiTheme="minorEastAsia" w:hint="eastAsia"/>
          <w:sz w:val="28"/>
          <w:szCs w:val="28"/>
        </w:rPr>
        <w:t>文件、全过程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造价咨询和工程审计服务收费及服务时限须作如下承诺：</w:t>
      </w:r>
    </w:p>
    <w:p w14:paraId="20476B4D" w14:textId="77777777" w:rsidR="00DB7FB6" w:rsidRDefault="00DB7FB6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860B3">
        <w:rPr>
          <w:rFonts w:asciiTheme="minorEastAsia" w:eastAsiaTheme="minorEastAsia" w:hAnsiTheme="minorEastAsia"/>
          <w:sz w:val="28"/>
          <w:szCs w:val="28"/>
        </w:rPr>
        <w:t>1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、按</w:t>
      </w:r>
      <w:r w:rsidRPr="004860B3">
        <w:rPr>
          <w:rFonts w:asciiTheme="minorEastAsia" w:eastAsiaTheme="minorEastAsia" w:hAnsiTheme="minorEastAsia" w:hint="eastAsia"/>
          <w:color w:val="333333"/>
          <w:sz w:val="28"/>
          <w:szCs w:val="28"/>
          <w:shd w:val="clear" w:color="auto" w:fill="FFFFFF"/>
        </w:rPr>
        <w:t>《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关于重新制定工程造价咨询服务收费项目及标准的通知》（</w:t>
      </w:r>
      <w:proofErr w:type="gramStart"/>
      <w:r w:rsidRPr="004860B3">
        <w:rPr>
          <w:rFonts w:asciiTheme="minorEastAsia" w:eastAsiaTheme="minorEastAsia" w:hAnsiTheme="minorEastAsia" w:hint="eastAsia"/>
          <w:sz w:val="28"/>
          <w:szCs w:val="28"/>
        </w:rPr>
        <w:t>皖价服</w:t>
      </w:r>
      <w:proofErr w:type="gramEnd"/>
      <w:r w:rsidRPr="004860B3">
        <w:rPr>
          <w:rFonts w:asciiTheme="minorEastAsia" w:eastAsiaTheme="minorEastAsia" w:hAnsiTheme="minorEastAsia"/>
          <w:sz w:val="28"/>
          <w:szCs w:val="28"/>
        </w:rPr>
        <w:t>[2007]86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号）相应的收费标准给予一定优惠。</w:t>
      </w:r>
    </w:p>
    <w:p w14:paraId="6EEC2D4E" w14:textId="77777777" w:rsidR="006E3E3A" w:rsidRPr="004860B3" w:rsidRDefault="006E3E3A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2、根据业主要求，</w:t>
      </w:r>
      <w:r w:rsidR="009E1C17">
        <w:rPr>
          <w:rFonts w:asciiTheme="minorEastAsia" w:eastAsiaTheme="minorEastAsia" w:hAnsiTheme="minorEastAsia" w:hint="eastAsia"/>
          <w:sz w:val="28"/>
          <w:szCs w:val="28"/>
        </w:rPr>
        <w:t>按时</w:t>
      </w:r>
      <w:r>
        <w:rPr>
          <w:rFonts w:asciiTheme="minorEastAsia" w:eastAsiaTheme="minorEastAsia" w:hAnsiTheme="minorEastAsia" w:hint="eastAsia"/>
          <w:sz w:val="28"/>
          <w:szCs w:val="28"/>
        </w:rPr>
        <w:t>完成</w:t>
      </w:r>
      <w:r w:rsidRPr="004860B3">
        <w:rPr>
          <w:rFonts w:asciiTheme="minorEastAsia" w:eastAsiaTheme="minorEastAsia" w:hAnsiTheme="minorEastAsia" w:hint="eastAsia"/>
          <w:sz w:val="28"/>
          <w:szCs w:val="28"/>
        </w:rPr>
        <w:t>清单</w:t>
      </w:r>
      <w:r>
        <w:rPr>
          <w:rFonts w:asciiTheme="minorEastAsia" w:eastAsiaTheme="minorEastAsia" w:hAnsiTheme="minorEastAsia" w:hint="eastAsia"/>
          <w:sz w:val="28"/>
          <w:szCs w:val="28"/>
        </w:rPr>
        <w:t>控制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价成果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文件</w:t>
      </w:r>
      <w:r w:rsidR="009E1C17">
        <w:rPr>
          <w:rFonts w:asciiTheme="minorEastAsia" w:eastAsiaTheme="minorEastAsia" w:hAnsiTheme="minorEastAsia" w:hint="eastAsia"/>
          <w:sz w:val="28"/>
          <w:szCs w:val="28"/>
        </w:rPr>
        <w:t>。因学校施工时间有一定局限性，编制单位需无条件满足业主要求，配合学校工作。</w:t>
      </w:r>
    </w:p>
    <w:p w14:paraId="7592FC59" w14:textId="77777777" w:rsidR="00DB7FB6" w:rsidRPr="004860B3" w:rsidRDefault="009E1C17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、自材料（符合要求）送达之日起</w:t>
      </w:r>
      <w:r w:rsidR="00DB7FB6" w:rsidRPr="004860B3">
        <w:rPr>
          <w:rFonts w:asciiTheme="minorEastAsia" w:eastAsiaTheme="minorEastAsia" w:hAnsiTheme="minorEastAsia"/>
          <w:sz w:val="28"/>
          <w:szCs w:val="28"/>
        </w:rPr>
        <w:t>20</w:t>
      </w:r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日内完成初审，并出具初审报告书及定案表（电子稿）。</w:t>
      </w:r>
    </w:p>
    <w:p w14:paraId="22E7DBA5" w14:textId="77777777" w:rsidR="00DB7FB6" w:rsidRPr="004860B3" w:rsidRDefault="009E1C17" w:rsidP="00165197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、定案表经建设方、施工方、审计方签字确认后</w:t>
      </w:r>
      <w:r w:rsidR="00DB7FB6" w:rsidRPr="004860B3">
        <w:rPr>
          <w:rFonts w:asciiTheme="minorEastAsia" w:eastAsiaTheme="minorEastAsia" w:hAnsiTheme="minorEastAsia"/>
          <w:sz w:val="28"/>
          <w:szCs w:val="28"/>
        </w:rPr>
        <w:t>5</w:t>
      </w:r>
      <w:r w:rsidR="00DB7FB6" w:rsidRPr="004860B3">
        <w:rPr>
          <w:rFonts w:asciiTheme="minorEastAsia" w:eastAsiaTheme="minorEastAsia" w:hAnsiTheme="minorEastAsia" w:hint="eastAsia"/>
          <w:sz w:val="28"/>
          <w:szCs w:val="28"/>
        </w:rPr>
        <w:t>个工作日内出具正式审计报告书。</w:t>
      </w:r>
    </w:p>
    <w:p w14:paraId="33E1FF6A" w14:textId="77777777" w:rsidR="00DB7FB6" w:rsidRPr="008934E9" w:rsidRDefault="00DB7FB6">
      <w:pPr>
        <w:spacing w:line="520" w:lineRule="exac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8934E9">
        <w:rPr>
          <w:rFonts w:asciiTheme="minorEastAsia" w:eastAsiaTheme="minorEastAsia" w:hAnsiTheme="minorEastAsia"/>
          <w:sz w:val="28"/>
          <w:szCs w:val="28"/>
        </w:rPr>
        <w:t xml:space="preserve">    </w:t>
      </w:r>
      <w:r w:rsidR="00152A33" w:rsidRPr="008934E9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8934E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934E9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报名须知：</w:t>
      </w:r>
    </w:p>
    <w:p w14:paraId="00106160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/>
          <w:sz w:val="28"/>
          <w:szCs w:val="28"/>
        </w:rPr>
        <w:lastRenderedPageBreak/>
        <w:t>1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、被询价的供应商应就采购中相关要求报价，并于2022年7月29日上午10时前，将报价文件送至我院总务处招投标办公室，电话：0551-65370457</w:t>
      </w:r>
    </w:p>
    <w:p w14:paraId="0F744784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2、报价文件包括：</w:t>
      </w:r>
    </w:p>
    <w:p w14:paraId="7AE849CC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（1）组织机构代码证或法人营业执照复印件；</w:t>
      </w:r>
    </w:p>
    <w:p w14:paraId="3C642378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（2）授权委托书，法人身份证复印件、项目负责人</w:t>
      </w:r>
      <w:r w:rsidR="00BE438E" w:rsidRPr="00E834FA">
        <w:rPr>
          <w:rFonts w:asciiTheme="minorEastAsia" w:eastAsiaTheme="minorEastAsia" w:hAnsiTheme="minorEastAsia" w:hint="eastAsia"/>
          <w:sz w:val="28"/>
          <w:szCs w:val="28"/>
        </w:rPr>
        <w:t>资质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证书及身份证复印件；</w:t>
      </w:r>
    </w:p>
    <w:p w14:paraId="68B18CE1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（3）近三年以来相关业绩材料复印件；</w:t>
      </w:r>
    </w:p>
    <w:p w14:paraId="7E768F37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（4）项目管理人员的</w:t>
      </w:r>
      <w:proofErr w:type="gramStart"/>
      <w:r w:rsidRPr="00E834FA">
        <w:rPr>
          <w:rFonts w:asciiTheme="minorEastAsia" w:eastAsiaTheme="minorEastAsia" w:hAnsiTheme="minorEastAsia" w:hint="eastAsia"/>
          <w:sz w:val="28"/>
          <w:szCs w:val="28"/>
        </w:rPr>
        <w:t>社保证明</w:t>
      </w:r>
      <w:proofErr w:type="gramEnd"/>
      <w:r w:rsidRPr="00E834FA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25613E5F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（5）承诺书；</w:t>
      </w:r>
    </w:p>
    <w:p w14:paraId="1EA29310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（6</w:t>
      </w:r>
      <w:r w:rsidR="001D3703">
        <w:rPr>
          <w:rFonts w:asciiTheme="minorEastAsia" w:eastAsiaTheme="minorEastAsia" w:hAnsiTheme="minorEastAsia" w:hint="eastAsia"/>
          <w:sz w:val="28"/>
          <w:szCs w:val="28"/>
        </w:rPr>
        <w:t>）服务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报价单；</w:t>
      </w:r>
      <w:r w:rsidRPr="00E834FA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5DF08A67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注：</w:t>
      </w:r>
      <w:r w:rsidR="00CC4C6C" w:rsidRPr="00E834FA">
        <w:rPr>
          <w:rFonts w:asciiTheme="minorEastAsia" w:eastAsiaTheme="minorEastAsia" w:hAnsiTheme="minorEastAsia" w:hint="eastAsia"/>
          <w:sz w:val="28"/>
          <w:szCs w:val="28"/>
        </w:rPr>
        <w:t>以上所有材料需加盖单位公章，其中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（1）、（2）、（3）、（4）、（5</w:t>
      </w:r>
      <w:r w:rsidR="007A3050">
        <w:rPr>
          <w:rFonts w:asciiTheme="minorEastAsia" w:eastAsiaTheme="minorEastAsia" w:hAnsiTheme="minorEastAsia" w:hint="eastAsia"/>
          <w:sz w:val="28"/>
          <w:szCs w:val="28"/>
        </w:rPr>
        <w:t>）密封至一个文件夹，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（6</w:t>
      </w:r>
      <w:r w:rsidR="001D3703">
        <w:rPr>
          <w:rFonts w:asciiTheme="minorEastAsia" w:eastAsiaTheme="minorEastAsia" w:hAnsiTheme="minorEastAsia" w:hint="eastAsia"/>
          <w:sz w:val="28"/>
          <w:szCs w:val="28"/>
        </w:rPr>
        <w:t>）服务</w:t>
      </w:r>
      <w:r w:rsidR="007A3050">
        <w:rPr>
          <w:rFonts w:asciiTheme="minorEastAsia" w:eastAsiaTheme="minorEastAsia" w:hAnsiTheme="minorEastAsia" w:hint="eastAsia"/>
          <w:sz w:val="28"/>
          <w:szCs w:val="28"/>
        </w:rPr>
        <w:t>报价单单独密封至一个文件夹，并在封口加盖公章，否则作无效报价处理。</w:t>
      </w:r>
    </w:p>
    <w:p w14:paraId="6FFA7718" w14:textId="77777777" w:rsidR="008C5E92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3、截止时间：2022年7月29日上午10点</w:t>
      </w:r>
      <w:r w:rsidRPr="00E834FA">
        <w:rPr>
          <w:rFonts w:asciiTheme="minorEastAsia" w:eastAsiaTheme="minorEastAsia" w:hAnsiTheme="minorEastAsia"/>
          <w:sz w:val="28"/>
          <w:szCs w:val="28"/>
        </w:rPr>
        <w:t>；</w:t>
      </w:r>
    </w:p>
    <w:p w14:paraId="76B7C036" w14:textId="77777777" w:rsidR="00DB7FB6" w:rsidRPr="00E834FA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8C4ED1">
        <w:rPr>
          <w:rFonts w:asciiTheme="minorEastAsia" w:eastAsiaTheme="minorEastAsia" w:hAnsiTheme="minorEastAsia" w:hint="eastAsia"/>
          <w:sz w:val="28"/>
          <w:szCs w:val="28"/>
        </w:rPr>
        <w:t>、逾期送达或者未送达指定地点的，不予受理；</w:t>
      </w:r>
    </w:p>
    <w:p w14:paraId="0255D86C" w14:textId="77777777" w:rsidR="00DB7FB6" w:rsidRDefault="008C5E92" w:rsidP="00E834F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834FA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DB7FB6" w:rsidRPr="00E834F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Pr="00E834FA">
        <w:rPr>
          <w:rFonts w:asciiTheme="minorEastAsia" w:eastAsiaTheme="minorEastAsia" w:hAnsiTheme="minorEastAsia"/>
          <w:sz w:val="28"/>
          <w:szCs w:val="28"/>
        </w:rPr>
        <w:t xml:space="preserve"> 王老师  0551-653</w:t>
      </w:r>
      <w:r w:rsidRPr="00E834FA">
        <w:rPr>
          <w:rFonts w:asciiTheme="minorEastAsia" w:eastAsiaTheme="minorEastAsia" w:hAnsiTheme="minorEastAsia" w:hint="eastAsia"/>
          <w:sz w:val="28"/>
          <w:szCs w:val="28"/>
        </w:rPr>
        <w:t>70457；</w:t>
      </w:r>
    </w:p>
    <w:p w14:paraId="325C6401" w14:textId="77777777" w:rsidR="008C4ED1" w:rsidRPr="00E834FA" w:rsidRDefault="008C4ED1" w:rsidP="008C4ED1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4ED1">
        <w:rPr>
          <w:rFonts w:asciiTheme="minorEastAsia" w:eastAsiaTheme="minorEastAsia" w:hAnsiTheme="minorEastAsia" w:hint="eastAsia"/>
          <w:sz w:val="28"/>
          <w:szCs w:val="28"/>
        </w:rPr>
        <w:t>6、报价有效期为报价截止后60天。</w:t>
      </w:r>
    </w:p>
    <w:p w14:paraId="1D7539C2" w14:textId="77777777" w:rsidR="00DB7FB6" w:rsidRDefault="00DB7FB6">
      <w:pPr>
        <w:spacing w:line="520" w:lineRule="exact"/>
        <w:rPr>
          <w:sz w:val="28"/>
          <w:szCs w:val="28"/>
        </w:rPr>
      </w:pPr>
      <w:r w:rsidRPr="00204475">
        <w:rPr>
          <w:rFonts w:asciiTheme="minorEastAsia" w:eastAsiaTheme="minorEastAsia" w:hAnsiTheme="minorEastAsia"/>
          <w:b/>
          <w:sz w:val="28"/>
          <w:szCs w:val="28"/>
        </w:rPr>
        <w:t xml:space="preserve">   </w:t>
      </w:r>
      <w:r w:rsidR="002E705E">
        <w:rPr>
          <w:sz w:val="28"/>
          <w:szCs w:val="28"/>
        </w:rPr>
        <w:t xml:space="preserve"> </w:t>
      </w:r>
      <w:r w:rsidR="00152A33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、评审依据：在符合国家法律法规要求的基础上，询价采取打分制（满分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分）：</w:t>
      </w:r>
    </w:p>
    <w:p w14:paraId="35358538" w14:textId="77777777" w:rsidR="00DB7FB6" w:rsidRDefault="00DB7FB6" w:rsidP="00165197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本次服务报价须以安徽省物价局、建设厅下发的《关于重新制定工程造价咨询服务收费项目及标准的通知》（</w:t>
      </w:r>
      <w:proofErr w:type="gramStart"/>
      <w:r>
        <w:rPr>
          <w:rFonts w:hint="eastAsia"/>
          <w:sz w:val="28"/>
          <w:szCs w:val="28"/>
        </w:rPr>
        <w:t>皖价服</w:t>
      </w:r>
      <w:proofErr w:type="gramEnd"/>
      <w:r>
        <w:rPr>
          <w:sz w:val="28"/>
          <w:szCs w:val="28"/>
        </w:rPr>
        <w:t>[2007]86</w:t>
      </w:r>
      <w:r>
        <w:rPr>
          <w:rFonts w:hint="eastAsia"/>
          <w:sz w:val="28"/>
          <w:szCs w:val="28"/>
        </w:rPr>
        <w:t>）收费标准为依据，</w:t>
      </w:r>
      <w:r w:rsidR="00267A2C">
        <w:rPr>
          <w:rFonts w:hint="eastAsia"/>
          <w:sz w:val="28"/>
          <w:szCs w:val="28"/>
        </w:rPr>
        <w:t>其中施工阶段全过程跟踪审计咨询服务业务，</w:t>
      </w:r>
      <w:r>
        <w:rPr>
          <w:rFonts w:hint="eastAsia"/>
          <w:sz w:val="28"/>
          <w:szCs w:val="28"/>
        </w:rPr>
        <w:t>最高限价不得超过相应收费</w:t>
      </w:r>
      <w:r w:rsidRPr="00CC4C6C">
        <w:rPr>
          <w:rFonts w:hint="eastAsia"/>
          <w:sz w:val="28"/>
          <w:szCs w:val="28"/>
        </w:rPr>
        <w:t>标准的</w:t>
      </w:r>
      <w:r w:rsidR="00267A2C" w:rsidRPr="00CC4C6C">
        <w:rPr>
          <w:rFonts w:hint="eastAsia"/>
          <w:sz w:val="28"/>
          <w:szCs w:val="28"/>
        </w:rPr>
        <w:t>70</w:t>
      </w:r>
      <w:r w:rsidRPr="00CC4C6C">
        <w:rPr>
          <w:sz w:val="28"/>
          <w:szCs w:val="28"/>
        </w:rPr>
        <w:t>%</w:t>
      </w:r>
      <w:r w:rsidRPr="00CC4C6C">
        <w:rPr>
          <w:rFonts w:hint="eastAsia"/>
          <w:sz w:val="28"/>
          <w:szCs w:val="28"/>
        </w:rPr>
        <w:t>视为</w:t>
      </w:r>
      <w:r w:rsidR="00267A2C">
        <w:rPr>
          <w:rFonts w:hint="eastAsia"/>
          <w:sz w:val="28"/>
          <w:szCs w:val="28"/>
        </w:rPr>
        <w:t>有效报价，工程结算审核服务业务，最高限价不得超过相应收费</w:t>
      </w:r>
      <w:r w:rsidR="00267A2C" w:rsidRPr="00CC4C6C">
        <w:rPr>
          <w:rFonts w:hint="eastAsia"/>
          <w:sz w:val="28"/>
          <w:szCs w:val="28"/>
        </w:rPr>
        <w:t>标准的</w:t>
      </w:r>
      <w:r w:rsidR="00267A2C" w:rsidRPr="00CC4C6C">
        <w:rPr>
          <w:rFonts w:hint="eastAsia"/>
          <w:sz w:val="28"/>
          <w:szCs w:val="28"/>
        </w:rPr>
        <w:t>60</w:t>
      </w:r>
      <w:r w:rsidR="00267A2C" w:rsidRPr="00CC4C6C">
        <w:rPr>
          <w:sz w:val="28"/>
          <w:szCs w:val="28"/>
        </w:rPr>
        <w:t>%</w:t>
      </w:r>
      <w:r w:rsidR="00267A2C" w:rsidRPr="00CC4C6C">
        <w:rPr>
          <w:rFonts w:hint="eastAsia"/>
          <w:sz w:val="28"/>
          <w:szCs w:val="28"/>
        </w:rPr>
        <w:t>视为</w:t>
      </w:r>
      <w:r w:rsidR="00267A2C">
        <w:rPr>
          <w:rFonts w:hint="eastAsia"/>
          <w:sz w:val="28"/>
          <w:szCs w:val="28"/>
        </w:rPr>
        <w:t>有效报价</w:t>
      </w:r>
      <w:r w:rsidR="003138C4">
        <w:rPr>
          <w:rFonts w:hint="eastAsia"/>
          <w:sz w:val="28"/>
          <w:szCs w:val="28"/>
        </w:rPr>
        <w:t>，工程量清单控制价编制业务，最高限价不得超过相应收费</w:t>
      </w:r>
      <w:r w:rsidR="003138C4" w:rsidRPr="00CC4C6C">
        <w:rPr>
          <w:rFonts w:hint="eastAsia"/>
          <w:sz w:val="28"/>
          <w:szCs w:val="28"/>
        </w:rPr>
        <w:t>标准的</w:t>
      </w:r>
      <w:r w:rsidR="00F21742" w:rsidRPr="00CC4C6C">
        <w:rPr>
          <w:rFonts w:hint="eastAsia"/>
          <w:sz w:val="28"/>
          <w:szCs w:val="28"/>
        </w:rPr>
        <w:t>70%</w:t>
      </w:r>
      <w:r w:rsidR="003138C4" w:rsidRPr="00CC4C6C">
        <w:rPr>
          <w:rFonts w:hint="eastAsia"/>
          <w:sz w:val="28"/>
          <w:szCs w:val="28"/>
        </w:rPr>
        <w:t>视为</w:t>
      </w:r>
      <w:r w:rsidR="003138C4">
        <w:rPr>
          <w:rFonts w:hint="eastAsia"/>
          <w:sz w:val="28"/>
          <w:szCs w:val="28"/>
        </w:rPr>
        <w:t>有效</w:t>
      </w:r>
      <w:r w:rsidR="003138C4">
        <w:rPr>
          <w:rFonts w:hint="eastAsia"/>
          <w:sz w:val="28"/>
          <w:szCs w:val="28"/>
        </w:rPr>
        <w:lastRenderedPageBreak/>
        <w:t>报价</w:t>
      </w:r>
      <w:r w:rsidR="00267A2C">
        <w:rPr>
          <w:rFonts w:hint="eastAsia"/>
          <w:sz w:val="28"/>
          <w:szCs w:val="28"/>
        </w:rPr>
        <w:t>。</w:t>
      </w:r>
    </w:p>
    <w:p w14:paraId="61448298" w14:textId="77777777" w:rsidR="00DB7FB6" w:rsidRDefault="003138C4" w:rsidP="0016519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以上三</w:t>
      </w:r>
      <w:r w:rsidR="00CA3B83">
        <w:rPr>
          <w:rFonts w:hint="eastAsia"/>
          <w:sz w:val="28"/>
          <w:szCs w:val="28"/>
        </w:rPr>
        <w:t>份报价均</w:t>
      </w:r>
      <w:r w:rsidR="00DB7FB6">
        <w:rPr>
          <w:rFonts w:hint="eastAsia"/>
          <w:sz w:val="28"/>
          <w:szCs w:val="28"/>
        </w:rPr>
        <w:t>以有效报价均值为依据，按比例计算，四舍五入，取整数，每偏移</w:t>
      </w:r>
      <w:r w:rsidR="00DB7FB6">
        <w:rPr>
          <w:sz w:val="28"/>
          <w:szCs w:val="28"/>
        </w:rPr>
        <w:t>+1%</w:t>
      </w:r>
      <w:r w:rsidR="00DB7FB6">
        <w:rPr>
          <w:rFonts w:hint="eastAsia"/>
          <w:sz w:val="28"/>
          <w:szCs w:val="28"/>
        </w:rPr>
        <w:t>，扣</w:t>
      </w:r>
      <w:r w:rsidR="00DB7FB6">
        <w:rPr>
          <w:sz w:val="28"/>
          <w:szCs w:val="28"/>
        </w:rPr>
        <w:t>4</w:t>
      </w:r>
      <w:r w:rsidR="00DB7FB6">
        <w:rPr>
          <w:rFonts w:hint="eastAsia"/>
          <w:sz w:val="28"/>
          <w:szCs w:val="28"/>
        </w:rPr>
        <w:t>分，每偏移</w:t>
      </w:r>
      <w:r w:rsidR="00DB7FB6">
        <w:rPr>
          <w:sz w:val="28"/>
          <w:szCs w:val="28"/>
        </w:rPr>
        <w:t>-1%</w:t>
      </w:r>
      <w:r w:rsidR="00DB7FB6">
        <w:rPr>
          <w:rFonts w:hint="eastAsia"/>
          <w:sz w:val="28"/>
          <w:szCs w:val="28"/>
        </w:rPr>
        <w:t>，扣</w:t>
      </w:r>
      <w:r w:rsidR="00DB7FB6">
        <w:rPr>
          <w:sz w:val="28"/>
          <w:szCs w:val="28"/>
        </w:rPr>
        <w:t>3</w:t>
      </w:r>
      <w:r w:rsidR="00DB7FB6">
        <w:rPr>
          <w:rFonts w:hint="eastAsia"/>
          <w:sz w:val="28"/>
          <w:szCs w:val="28"/>
        </w:rPr>
        <w:t>分，其他以此类推，直至扣完为止；</w:t>
      </w:r>
      <w:r w:rsidR="00CA3B83"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>三</w:t>
      </w:r>
      <w:r w:rsidR="00CA3B83">
        <w:rPr>
          <w:rFonts w:hint="eastAsia"/>
          <w:sz w:val="28"/>
          <w:szCs w:val="28"/>
        </w:rPr>
        <w:t>个报价分值总和</w:t>
      </w:r>
      <w:r w:rsidR="00DB7FB6">
        <w:rPr>
          <w:rFonts w:hint="eastAsia"/>
          <w:sz w:val="28"/>
          <w:szCs w:val="28"/>
        </w:rPr>
        <w:t>从高分到低分，确定入围服务供应商。</w:t>
      </w:r>
    </w:p>
    <w:p w14:paraId="1C52E57A" w14:textId="77777777" w:rsidR="000032CB" w:rsidRPr="00CC4C6C" w:rsidRDefault="000032CB" w:rsidP="00165197">
      <w:pPr>
        <w:spacing w:line="520" w:lineRule="exact"/>
        <w:ind w:firstLineChars="200" w:firstLine="560"/>
        <w:rPr>
          <w:sz w:val="28"/>
          <w:szCs w:val="28"/>
        </w:rPr>
      </w:pPr>
      <w:r w:rsidRPr="00CC4C6C">
        <w:rPr>
          <w:rFonts w:hint="eastAsia"/>
          <w:sz w:val="28"/>
          <w:szCs w:val="28"/>
        </w:rPr>
        <w:t>2</w:t>
      </w:r>
      <w:r w:rsidRPr="00CC4C6C">
        <w:rPr>
          <w:rFonts w:hint="eastAsia"/>
          <w:sz w:val="28"/>
          <w:szCs w:val="28"/>
        </w:rPr>
        <w:t>．</w:t>
      </w:r>
      <w:r w:rsidR="003138C4" w:rsidRPr="00CC4C6C">
        <w:rPr>
          <w:rFonts w:hint="eastAsia"/>
          <w:sz w:val="28"/>
          <w:szCs w:val="28"/>
        </w:rPr>
        <w:t>根据实际工作需要，</w:t>
      </w:r>
      <w:r w:rsidRPr="00CC4C6C">
        <w:rPr>
          <w:rFonts w:hint="eastAsia"/>
          <w:sz w:val="28"/>
          <w:szCs w:val="28"/>
        </w:rPr>
        <w:t>合肥市内的服务供应商</w:t>
      </w:r>
      <w:r w:rsidR="003138C4" w:rsidRPr="00CC4C6C">
        <w:rPr>
          <w:rFonts w:hint="eastAsia"/>
          <w:sz w:val="28"/>
          <w:szCs w:val="28"/>
        </w:rPr>
        <w:t>或在合肥市有分公司的供应商</w:t>
      </w:r>
      <w:r w:rsidRPr="00CC4C6C">
        <w:rPr>
          <w:rFonts w:hint="eastAsia"/>
          <w:sz w:val="28"/>
          <w:szCs w:val="28"/>
        </w:rPr>
        <w:t>优先。</w:t>
      </w:r>
    </w:p>
    <w:p w14:paraId="333A2E25" w14:textId="77777777" w:rsidR="00DB7FB6" w:rsidRDefault="000032CB" w:rsidP="0016519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B7FB6">
        <w:rPr>
          <w:sz w:val="28"/>
          <w:szCs w:val="28"/>
        </w:rPr>
        <w:t xml:space="preserve">. </w:t>
      </w:r>
      <w:r w:rsidR="00DB7FB6">
        <w:rPr>
          <w:rFonts w:hint="eastAsia"/>
          <w:sz w:val="28"/>
          <w:szCs w:val="28"/>
        </w:rPr>
        <w:t>报价得分</w:t>
      </w:r>
      <w:proofErr w:type="gramStart"/>
      <w:r w:rsidR="00DB7FB6">
        <w:rPr>
          <w:rFonts w:hint="eastAsia"/>
          <w:sz w:val="28"/>
          <w:szCs w:val="28"/>
        </w:rPr>
        <w:t>相同以</w:t>
      </w:r>
      <w:proofErr w:type="gramEnd"/>
      <w:r w:rsidR="00DB7FB6">
        <w:rPr>
          <w:rFonts w:hint="eastAsia"/>
          <w:sz w:val="28"/>
          <w:szCs w:val="28"/>
        </w:rPr>
        <w:t>资质高的优先，报价得分相同资质也相同的以抽签决定。</w:t>
      </w:r>
    </w:p>
    <w:p w14:paraId="5A091D74" w14:textId="77777777" w:rsidR="00DB7FB6" w:rsidRDefault="000032CB" w:rsidP="0016519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B7FB6">
        <w:rPr>
          <w:sz w:val="28"/>
          <w:szCs w:val="28"/>
        </w:rPr>
        <w:t xml:space="preserve">. </w:t>
      </w:r>
      <w:r w:rsidR="00DB7FB6">
        <w:rPr>
          <w:rFonts w:ascii="宋体" w:hAnsi="宋体" w:cs="宋体" w:hint="eastAsia"/>
          <w:color w:val="333333"/>
          <w:kern w:val="0"/>
          <w:sz w:val="28"/>
          <w:szCs w:val="28"/>
        </w:rPr>
        <w:t>资格要求中所涉及到的相关资料缺失或不全、</w:t>
      </w:r>
      <w:proofErr w:type="gramStart"/>
      <w:r w:rsidR="00DB7FB6">
        <w:rPr>
          <w:rFonts w:hint="eastAsia"/>
          <w:sz w:val="28"/>
          <w:szCs w:val="28"/>
        </w:rPr>
        <w:t>无社保证明</w:t>
      </w:r>
      <w:proofErr w:type="gramEnd"/>
      <w:r w:rsidR="00DB7FB6">
        <w:rPr>
          <w:rFonts w:hint="eastAsia"/>
          <w:sz w:val="28"/>
          <w:szCs w:val="28"/>
        </w:rPr>
        <w:t>或提供</w:t>
      </w:r>
      <w:proofErr w:type="gramStart"/>
      <w:r w:rsidR="00DB7FB6">
        <w:rPr>
          <w:rFonts w:hint="eastAsia"/>
          <w:sz w:val="28"/>
          <w:szCs w:val="28"/>
        </w:rPr>
        <w:t>社保证明</w:t>
      </w:r>
      <w:proofErr w:type="gramEnd"/>
      <w:r w:rsidR="00DB7FB6">
        <w:rPr>
          <w:rFonts w:hint="eastAsia"/>
          <w:sz w:val="28"/>
          <w:szCs w:val="28"/>
        </w:rPr>
        <w:t>不符合要求时，则直接认定为不合格。</w:t>
      </w:r>
    </w:p>
    <w:p w14:paraId="2ABBC714" w14:textId="77777777" w:rsidR="004860B3" w:rsidRPr="00CC4C6C" w:rsidRDefault="004860B3" w:rsidP="004860B3">
      <w:pPr>
        <w:spacing w:line="520" w:lineRule="exact"/>
        <w:ind w:firstLineChars="200" w:firstLine="560"/>
        <w:rPr>
          <w:sz w:val="28"/>
          <w:szCs w:val="28"/>
        </w:rPr>
      </w:pPr>
      <w:r w:rsidRPr="00CC4C6C">
        <w:rPr>
          <w:rFonts w:hint="eastAsia"/>
          <w:sz w:val="28"/>
          <w:szCs w:val="28"/>
        </w:rPr>
        <w:t xml:space="preserve">5. </w:t>
      </w:r>
      <w:r w:rsidRPr="00CC4C6C">
        <w:rPr>
          <w:rFonts w:hint="eastAsia"/>
          <w:sz w:val="28"/>
          <w:szCs w:val="28"/>
        </w:rPr>
        <w:t>如出现中选供应商不履约的情况，依中选顺序依次递补。</w:t>
      </w:r>
      <w:r w:rsidR="00D163AB" w:rsidRPr="00CC4C6C">
        <w:rPr>
          <w:rFonts w:hint="eastAsia"/>
          <w:sz w:val="28"/>
          <w:szCs w:val="28"/>
        </w:rPr>
        <w:t>如第一中标人或递补中标人出现不履约的情况，禁止该公司在</w:t>
      </w:r>
      <w:r w:rsidR="00D163AB" w:rsidRPr="00CC4C6C">
        <w:rPr>
          <w:rFonts w:hint="eastAsia"/>
          <w:sz w:val="28"/>
          <w:szCs w:val="28"/>
        </w:rPr>
        <w:t>3</w:t>
      </w:r>
      <w:r w:rsidR="00D163AB" w:rsidRPr="00CC4C6C">
        <w:rPr>
          <w:rFonts w:hint="eastAsia"/>
          <w:sz w:val="28"/>
          <w:szCs w:val="28"/>
        </w:rPr>
        <w:t>年内参加我院该服务业务的采购活动；</w:t>
      </w:r>
      <w:r w:rsidR="00F53C7F" w:rsidRPr="00CC4C6C">
        <w:rPr>
          <w:rFonts w:hint="eastAsia"/>
          <w:sz w:val="28"/>
          <w:szCs w:val="28"/>
        </w:rPr>
        <w:t>若</w:t>
      </w:r>
      <w:r w:rsidR="00D163AB" w:rsidRPr="00CC4C6C">
        <w:rPr>
          <w:rFonts w:hint="eastAsia"/>
          <w:sz w:val="28"/>
          <w:szCs w:val="28"/>
        </w:rPr>
        <w:t>满足资格要求的报价单位</w:t>
      </w:r>
      <w:r w:rsidR="00F53C7F" w:rsidRPr="00CC4C6C">
        <w:rPr>
          <w:rFonts w:hint="eastAsia"/>
          <w:sz w:val="28"/>
          <w:szCs w:val="28"/>
        </w:rPr>
        <w:t>为</w:t>
      </w:r>
      <w:r w:rsidR="00D163AB" w:rsidRPr="00CC4C6C">
        <w:rPr>
          <w:rFonts w:hint="eastAsia"/>
          <w:sz w:val="28"/>
          <w:szCs w:val="28"/>
        </w:rPr>
        <w:t>6</w:t>
      </w:r>
      <w:r w:rsidR="00D163AB" w:rsidRPr="00CC4C6C">
        <w:rPr>
          <w:rFonts w:hint="eastAsia"/>
          <w:sz w:val="28"/>
          <w:szCs w:val="28"/>
        </w:rPr>
        <w:t>家及以上，我院将从中询价选择</w:t>
      </w:r>
      <w:r w:rsidR="00D163AB" w:rsidRPr="00CC4C6C">
        <w:rPr>
          <w:rFonts w:hint="eastAsia"/>
          <w:sz w:val="28"/>
          <w:szCs w:val="28"/>
        </w:rPr>
        <w:t>3</w:t>
      </w:r>
      <w:r w:rsidR="00D163AB" w:rsidRPr="00CC4C6C">
        <w:rPr>
          <w:rFonts w:hint="eastAsia"/>
          <w:sz w:val="28"/>
          <w:szCs w:val="28"/>
        </w:rPr>
        <w:t>家符合资质要求的公司为学院开展相关服务；</w:t>
      </w:r>
      <w:r w:rsidR="00F53C7F" w:rsidRPr="00CC4C6C">
        <w:rPr>
          <w:rFonts w:hint="eastAsia"/>
          <w:sz w:val="27"/>
          <w:szCs w:val="27"/>
        </w:rPr>
        <w:t>若满足资格要求的报价单位为</w:t>
      </w:r>
      <w:r w:rsidR="00F53C7F" w:rsidRPr="00CC4C6C">
        <w:rPr>
          <w:rFonts w:hint="eastAsia"/>
          <w:sz w:val="27"/>
          <w:szCs w:val="27"/>
        </w:rPr>
        <w:t>4</w:t>
      </w:r>
      <w:r w:rsidR="00360891" w:rsidRPr="00CC4C6C">
        <w:rPr>
          <w:rFonts w:hint="eastAsia"/>
          <w:sz w:val="27"/>
          <w:szCs w:val="27"/>
        </w:rPr>
        <w:t>家以上不足</w:t>
      </w:r>
      <w:r w:rsidR="00360891" w:rsidRPr="00CC4C6C">
        <w:rPr>
          <w:rFonts w:hint="eastAsia"/>
          <w:sz w:val="27"/>
          <w:szCs w:val="27"/>
        </w:rPr>
        <w:t>6</w:t>
      </w:r>
      <w:r w:rsidR="00360891" w:rsidRPr="00CC4C6C">
        <w:rPr>
          <w:rFonts w:hint="eastAsia"/>
          <w:sz w:val="27"/>
          <w:szCs w:val="27"/>
        </w:rPr>
        <w:t>家</w:t>
      </w:r>
      <w:r w:rsidRPr="00CC4C6C">
        <w:rPr>
          <w:rFonts w:hint="eastAsia"/>
          <w:sz w:val="27"/>
          <w:szCs w:val="27"/>
        </w:rPr>
        <w:t>，</w:t>
      </w:r>
      <w:r w:rsidR="00A409FD" w:rsidRPr="00CC4C6C">
        <w:rPr>
          <w:rFonts w:hint="eastAsia"/>
          <w:sz w:val="27"/>
          <w:szCs w:val="27"/>
        </w:rPr>
        <w:t>我院将从中</w:t>
      </w:r>
      <w:r w:rsidR="00360891" w:rsidRPr="00CC4C6C">
        <w:rPr>
          <w:rFonts w:hint="eastAsia"/>
          <w:sz w:val="27"/>
          <w:szCs w:val="27"/>
        </w:rPr>
        <w:t>询价</w:t>
      </w:r>
      <w:r w:rsidR="00A409FD" w:rsidRPr="00CC4C6C">
        <w:rPr>
          <w:rFonts w:asciiTheme="minorEastAsia" w:eastAsiaTheme="minorEastAsia" w:hAnsiTheme="minorEastAsia" w:hint="eastAsia"/>
          <w:sz w:val="28"/>
          <w:szCs w:val="28"/>
        </w:rPr>
        <w:t>选择2家符合资质要求的公司为学院开展相关服务</w:t>
      </w:r>
      <w:r w:rsidRPr="00CC4C6C">
        <w:rPr>
          <w:rFonts w:hint="eastAsia"/>
          <w:sz w:val="27"/>
          <w:szCs w:val="27"/>
        </w:rPr>
        <w:t>。</w:t>
      </w:r>
    </w:p>
    <w:p w14:paraId="00D11F3D" w14:textId="77777777" w:rsidR="00DB7FB6" w:rsidRDefault="00DB7FB6" w:rsidP="00A95A2D">
      <w:pPr>
        <w:spacing w:line="52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2CB">
        <w:rPr>
          <w:rFonts w:hint="eastAsia"/>
          <w:sz w:val="28"/>
          <w:szCs w:val="28"/>
        </w:rPr>
        <w:t>根据上述</w:t>
      </w:r>
      <w:r w:rsidR="004860B3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条原则决定</w:t>
      </w:r>
      <w:r w:rsidR="00360891" w:rsidRPr="00360891">
        <w:rPr>
          <w:rFonts w:asciiTheme="minorEastAsia" w:eastAsiaTheme="minorEastAsia" w:hAnsiTheme="minorEastAsia" w:hint="eastAsia"/>
          <w:sz w:val="28"/>
          <w:szCs w:val="28"/>
        </w:rPr>
        <w:t>工程量清单控制价编制、全过程</w:t>
      </w:r>
      <w:r>
        <w:rPr>
          <w:rFonts w:hint="eastAsia"/>
          <w:sz w:val="28"/>
          <w:szCs w:val="28"/>
        </w:rPr>
        <w:t>工程造价</w:t>
      </w:r>
      <w:r w:rsidR="00360891">
        <w:rPr>
          <w:rFonts w:hint="eastAsia"/>
          <w:sz w:val="28"/>
          <w:szCs w:val="28"/>
        </w:rPr>
        <w:t>咨询</w:t>
      </w:r>
      <w:r>
        <w:rPr>
          <w:rFonts w:hint="eastAsia"/>
          <w:sz w:val="28"/>
          <w:szCs w:val="28"/>
        </w:rPr>
        <w:t>、结算（审计）服务供应商。</w:t>
      </w:r>
    </w:p>
    <w:p w14:paraId="71A819E2" w14:textId="77777777" w:rsidR="00DB7FB6" w:rsidRDefault="00DB7F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安徽林业职业技术学院</w:t>
      </w:r>
    </w:p>
    <w:p w14:paraId="58F5F22E" w14:textId="77777777" w:rsidR="00DB7FB6" w:rsidRDefault="00DB7F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20</w:t>
      </w:r>
      <w:r w:rsidR="00A32BE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A32BE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CC4C6C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p w14:paraId="6E58B67C" w14:textId="77777777" w:rsidR="00CF4BE1" w:rsidRDefault="00CF4BE1">
      <w:pPr>
        <w:jc w:val="left"/>
        <w:rPr>
          <w:sz w:val="28"/>
          <w:szCs w:val="28"/>
        </w:rPr>
      </w:pPr>
    </w:p>
    <w:p w14:paraId="5C5DA2D7" w14:textId="77777777" w:rsidR="00CF4BE1" w:rsidRDefault="00CF4BE1">
      <w:pPr>
        <w:jc w:val="left"/>
        <w:rPr>
          <w:sz w:val="28"/>
          <w:szCs w:val="28"/>
        </w:rPr>
      </w:pPr>
    </w:p>
    <w:p w14:paraId="0F3CEC3F" w14:textId="77777777" w:rsidR="00152A33" w:rsidRDefault="00152A33">
      <w:pPr>
        <w:jc w:val="left"/>
        <w:rPr>
          <w:sz w:val="28"/>
          <w:szCs w:val="28"/>
        </w:rPr>
      </w:pPr>
    </w:p>
    <w:p w14:paraId="2F3FF412" w14:textId="77777777" w:rsidR="00E834FA" w:rsidRDefault="00E834FA">
      <w:pPr>
        <w:jc w:val="left"/>
        <w:rPr>
          <w:sz w:val="28"/>
          <w:szCs w:val="28"/>
        </w:rPr>
      </w:pPr>
    </w:p>
    <w:p w14:paraId="43831F72" w14:textId="77777777" w:rsidR="00DB7FB6" w:rsidRDefault="00DB7FB6">
      <w:pPr>
        <w:rPr>
          <w:b/>
          <w:sz w:val="44"/>
          <w:szCs w:val="44"/>
        </w:rPr>
      </w:pPr>
      <w:r>
        <w:lastRenderedPageBreak/>
        <w:t xml:space="preserve">                             </w:t>
      </w:r>
      <w:r>
        <w:rPr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服务报价单</w:t>
      </w:r>
    </w:p>
    <w:p w14:paraId="185A2824" w14:textId="77777777" w:rsidR="00DB7FB6" w:rsidRDefault="00DB7FB6"/>
    <w:p w14:paraId="55C2AABE" w14:textId="77777777" w:rsidR="00DB7FB6" w:rsidRDefault="00DB7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致安徽林业职业技术学院：</w:t>
      </w:r>
    </w:p>
    <w:p w14:paraId="281D27AC" w14:textId="77777777" w:rsidR="00DB7FB6" w:rsidRDefault="00DB7FB6"/>
    <w:p w14:paraId="0187B380" w14:textId="77777777" w:rsidR="00CF4BE1" w:rsidRDefault="00DB7FB6">
      <w:pPr>
        <w:rPr>
          <w:sz w:val="28"/>
          <w:szCs w:val="28"/>
        </w:rPr>
      </w:pPr>
      <w:r>
        <w:t xml:space="preserve">       </w:t>
      </w:r>
      <w:r>
        <w:rPr>
          <w:rFonts w:hint="eastAsia"/>
          <w:sz w:val="28"/>
          <w:szCs w:val="28"/>
        </w:rPr>
        <w:t>我公司自愿参加贵院</w:t>
      </w:r>
      <w:r w:rsidR="00A409FD">
        <w:rPr>
          <w:rFonts w:hint="eastAsia"/>
          <w:sz w:val="28"/>
          <w:szCs w:val="28"/>
        </w:rPr>
        <w:t>工程量</w:t>
      </w:r>
      <w:r w:rsidR="00A409FD" w:rsidRPr="004860B3">
        <w:rPr>
          <w:rFonts w:asciiTheme="minorEastAsia" w:eastAsiaTheme="minorEastAsia" w:hAnsiTheme="minorEastAsia" w:hint="eastAsia"/>
          <w:sz w:val="28"/>
          <w:szCs w:val="28"/>
        </w:rPr>
        <w:t>清单</w:t>
      </w:r>
      <w:r w:rsidR="00A409FD">
        <w:rPr>
          <w:rFonts w:asciiTheme="minorEastAsia" w:eastAsiaTheme="minorEastAsia" w:hAnsiTheme="minorEastAsia" w:hint="eastAsia"/>
          <w:sz w:val="28"/>
          <w:szCs w:val="28"/>
        </w:rPr>
        <w:t>控制价</w:t>
      </w:r>
      <w:r w:rsidR="00A409FD" w:rsidRPr="004860B3">
        <w:rPr>
          <w:rFonts w:asciiTheme="minorEastAsia" w:eastAsiaTheme="minorEastAsia" w:hAnsiTheme="minorEastAsia" w:hint="eastAsia"/>
          <w:sz w:val="28"/>
          <w:szCs w:val="28"/>
        </w:rPr>
        <w:t>编制</w:t>
      </w:r>
      <w:r w:rsidR="00A409FD">
        <w:rPr>
          <w:rFonts w:asciiTheme="minorEastAsia" w:eastAsiaTheme="minorEastAsia" w:hAnsiTheme="minorEastAsia" w:hint="eastAsia"/>
          <w:sz w:val="28"/>
          <w:szCs w:val="28"/>
        </w:rPr>
        <w:t>、全过程造价咨询</w:t>
      </w:r>
      <w:r>
        <w:rPr>
          <w:rFonts w:hint="eastAsia"/>
          <w:sz w:val="28"/>
          <w:szCs w:val="28"/>
        </w:rPr>
        <w:t>及工程结算审计服务工作，服务报价为：</w:t>
      </w:r>
    </w:p>
    <w:p w14:paraId="4DFDE9F3" w14:textId="77777777" w:rsidR="00CF4BE1" w:rsidRDefault="00CF4BE1" w:rsidP="00CF4B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A409FD">
        <w:rPr>
          <w:rFonts w:hint="eastAsia"/>
          <w:sz w:val="28"/>
          <w:szCs w:val="28"/>
        </w:rPr>
        <w:t>施工阶段全过程跟踪审计咨询服务业务</w:t>
      </w:r>
      <w:r w:rsidR="00DB7FB6">
        <w:rPr>
          <w:rFonts w:hint="eastAsia"/>
          <w:sz w:val="28"/>
          <w:szCs w:val="28"/>
        </w:rPr>
        <w:t>按《关于重新制定工程造价咨询服务收费项目及标准的通知》（</w:t>
      </w:r>
      <w:proofErr w:type="gramStart"/>
      <w:r w:rsidR="00DB7FB6">
        <w:rPr>
          <w:rFonts w:hint="eastAsia"/>
          <w:sz w:val="28"/>
          <w:szCs w:val="28"/>
        </w:rPr>
        <w:t>皖价服</w:t>
      </w:r>
      <w:proofErr w:type="gramEnd"/>
      <w:r w:rsidR="00DB7FB6">
        <w:rPr>
          <w:sz w:val="28"/>
          <w:szCs w:val="28"/>
        </w:rPr>
        <w:t>[2007]86</w:t>
      </w:r>
      <w:r w:rsidR="00DB7FB6">
        <w:rPr>
          <w:rFonts w:hint="eastAsia"/>
          <w:sz w:val="28"/>
          <w:szCs w:val="28"/>
        </w:rPr>
        <w:t>号）相应收费标准的</w:t>
      </w:r>
      <w:r w:rsidR="00DB7FB6">
        <w:rPr>
          <w:sz w:val="28"/>
          <w:szCs w:val="28"/>
          <w:u w:val="single"/>
        </w:rPr>
        <w:t xml:space="preserve">      </w:t>
      </w:r>
      <w:r w:rsidR="00DB7FB6">
        <w:rPr>
          <w:sz w:val="28"/>
          <w:szCs w:val="28"/>
        </w:rPr>
        <w:t>%</w:t>
      </w:r>
      <w:r w:rsidR="00DB7FB6">
        <w:rPr>
          <w:rFonts w:hint="eastAsia"/>
          <w:sz w:val="28"/>
          <w:szCs w:val="28"/>
        </w:rPr>
        <w:t>计费</w:t>
      </w:r>
      <w:r>
        <w:rPr>
          <w:rFonts w:hint="eastAsia"/>
          <w:sz w:val="28"/>
          <w:szCs w:val="28"/>
        </w:rPr>
        <w:t>；</w:t>
      </w:r>
    </w:p>
    <w:p w14:paraId="2104EED0" w14:textId="77777777" w:rsidR="00CF4BE1" w:rsidRDefault="00CF4BE1" w:rsidP="00CF4B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A409FD">
        <w:rPr>
          <w:rFonts w:hint="eastAsia"/>
          <w:sz w:val="28"/>
          <w:szCs w:val="28"/>
        </w:rPr>
        <w:t>工程结算审核服务业务按《关于重新制定工程造价咨询服务收费项目及标准的通知》（</w:t>
      </w:r>
      <w:proofErr w:type="gramStart"/>
      <w:r w:rsidR="00A409FD">
        <w:rPr>
          <w:rFonts w:hint="eastAsia"/>
          <w:sz w:val="28"/>
          <w:szCs w:val="28"/>
        </w:rPr>
        <w:t>皖价服</w:t>
      </w:r>
      <w:proofErr w:type="gramEnd"/>
      <w:r w:rsidR="00A409FD">
        <w:rPr>
          <w:sz w:val="28"/>
          <w:szCs w:val="28"/>
        </w:rPr>
        <w:t>[2007]86</w:t>
      </w:r>
      <w:r w:rsidR="00A409FD">
        <w:rPr>
          <w:rFonts w:hint="eastAsia"/>
          <w:sz w:val="28"/>
          <w:szCs w:val="28"/>
        </w:rPr>
        <w:t>号）相应收费标准的</w:t>
      </w:r>
      <w:r w:rsidR="00A409FD">
        <w:rPr>
          <w:sz w:val="28"/>
          <w:szCs w:val="28"/>
          <w:u w:val="single"/>
        </w:rPr>
        <w:t xml:space="preserve">      </w:t>
      </w:r>
      <w:r w:rsidR="00A409FD">
        <w:rPr>
          <w:sz w:val="28"/>
          <w:szCs w:val="28"/>
        </w:rPr>
        <w:t>%</w:t>
      </w:r>
      <w:r w:rsidR="00A409FD">
        <w:rPr>
          <w:rFonts w:hint="eastAsia"/>
          <w:sz w:val="28"/>
          <w:szCs w:val="28"/>
        </w:rPr>
        <w:t>计费</w:t>
      </w:r>
      <w:r>
        <w:rPr>
          <w:rFonts w:hint="eastAsia"/>
          <w:sz w:val="28"/>
          <w:szCs w:val="28"/>
        </w:rPr>
        <w:t>；</w:t>
      </w:r>
    </w:p>
    <w:p w14:paraId="554A7734" w14:textId="77777777" w:rsidR="00DB7FB6" w:rsidRDefault="00CF4BE1" w:rsidP="00CF4B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）工程量清单控制价编制业务按《关于重新制定工程造价咨询服务收费项目及标准的通知》（</w:t>
      </w:r>
      <w:proofErr w:type="gramStart"/>
      <w:r>
        <w:rPr>
          <w:rFonts w:hint="eastAsia"/>
          <w:sz w:val="28"/>
          <w:szCs w:val="28"/>
        </w:rPr>
        <w:t>皖价服</w:t>
      </w:r>
      <w:proofErr w:type="gramEnd"/>
      <w:r>
        <w:rPr>
          <w:sz w:val="28"/>
          <w:szCs w:val="28"/>
        </w:rPr>
        <w:t>[2007]86</w:t>
      </w:r>
      <w:r>
        <w:rPr>
          <w:rFonts w:hint="eastAsia"/>
          <w:sz w:val="28"/>
          <w:szCs w:val="28"/>
        </w:rPr>
        <w:t>号）相应收费标准的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计费。</w:t>
      </w:r>
    </w:p>
    <w:p w14:paraId="24CBF756" w14:textId="77777777" w:rsidR="00DB7FB6" w:rsidRDefault="00DB7FB6">
      <w:pPr>
        <w:rPr>
          <w:sz w:val="28"/>
          <w:szCs w:val="28"/>
        </w:rPr>
      </w:pPr>
    </w:p>
    <w:p w14:paraId="3FDC51DE" w14:textId="77777777" w:rsidR="00DB7FB6" w:rsidRDefault="00DB7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23D9143" w14:textId="77777777" w:rsidR="00DB7FB6" w:rsidRDefault="00DB7FB6">
      <w:pPr>
        <w:rPr>
          <w:sz w:val="28"/>
          <w:szCs w:val="28"/>
        </w:rPr>
      </w:pPr>
    </w:p>
    <w:p w14:paraId="0EFA6221" w14:textId="77777777" w:rsidR="00DB7FB6" w:rsidRDefault="00DB7FB6" w:rsidP="00165197">
      <w:pPr>
        <w:ind w:firstLineChars="1950" w:firstLine="54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单位（盖章）：</w:t>
      </w:r>
    </w:p>
    <w:p w14:paraId="3693349A" w14:textId="77777777" w:rsidR="00DB7FB6" w:rsidRDefault="00DB7FB6" w:rsidP="00165197">
      <w:pPr>
        <w:ind w:firstLineChars="1150" w:firstLine="3220"/>
        <w:rPr>
          <w:sz w:val="28"/>
          <w:szCs w:val="28"/>
        </w:rPr>
      </w:pPr>
    </w:p>
    <w:p w14:paraId="4855D3A8" w14:textId="77777777" w:rsidR="00DB7FB6" w:rsidRDefault="00DB7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20</w:t>
      </w:r>
      <w:r w:rsidR="00A32BE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A32BE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1FA5BA76" w14:textId="77777777" w:rsidR="00DB7FB6" w:rsidRDefault="00DB7FB6">
      <w:pPr>
        <w:rPr>
          <w:sz w:val="28"/>
          <w:szCs w:val="28"/>
        </w:rPr>
      </w:pPr>
    </w:p>
    <w:p w14:paraId="33EEFFF5" w14:textId="77777777" w:rsidR="00DB7FB6" w:rsidRDefault="00DB7FB6">
      <w:pPr>
        <w:rPr>
          <w:sz w:val="28"/>
          <w:szCs w:val="28"/>
        </w:rPr>
      </w:pPr>
    </w:p>
    <w:p w14:paraId="72DE3198" w14:textId="77777777" w:rsidR="00DB7FB6" w:rsidRDefault="00DB7F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承诺书</w:t>
      </w:r>
    </w:p>
    <w:p w14:paraId="51217B05" w14:textId="77777777" w:rsidR="00DB7FB6" w:rsidRDefault="00DB7FB6">
      <w:pPr>
        <w:jc w:val="center"/>
        <w:rPr>
          <w:b/>
          <w:sz w:val="44"/>
          <w:szCs w:val="44"/>
        </w:rPr>
      </w:pPr>
    </w:p>
    <w:p w14:paraId="0C7950C0" w14:textId="77777777" w:rsidR="00DB7FB6" w:rsidRDefault="00DB7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致安徽林业职业技术学院：</w:t>
      </w:r>
    </w:p>
    <w:p w14:paraId="251B98BD" w14:textId="77777777" w:rsidR="00DB7FB6" w:rsidRDefault="00DB7FB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我公司自愿参加贵院工程造价咨询及工程结算审计服务工作，积极响应告示中规定的有关条件，如入选贵院服务单位，作如下承诺：</w:t>
      </w:r>
    </w:p>
    <w:p w14:paraId="2EBF4CF9" w14:textId="77777777" w:rsidR="00DB7FB6" w:rsidRDefault="00DB7FB6">
      <w:pPr>
        <w:ind w:firstLine="540"/>
        <w:rPr>
          <w:rFonts w:asci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我公司无违约、违法、违规的市场行为。</w:t>
      </w:r>
    </w:p>
    <w:p w14:paraId="7BF8BCC7" w14:textId="77777777" w:rsidR="00DB7FB6" w:rsidRDefault="00DB7FB6">
      <w:pPr>
        <w:ind w:firstLine="540"/>
        <w:rPr>
          <w:rFonts w:ascii="宋体" w:cs="宋体"/>
          <w:color w:val="333333"/>
          <w:kern w:val="0"/>
          <w:sz w:val="28"/>
          <w:szCs w:val="28"/>
        </w:rPr>
      </w:pPr>
    </w:p>
    <w:p w14:paraId="106F13B5" w14:textId="77777777" w:rsidR="00DB7FB6" w:rsidRDefault="00DB7FB6" w:rsidP="00165197">
      <w:pPr>
        <w:ind w:leftChars="1950" w:left="5355" w:hangingChars="450" w:hanging="1260"/>
        <w:rPr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单位（盖章）：</w:t>
      </w:r>
    </w:p>
    <w:p w14:paraId="1053D282" w14:textId="77777777" w:rsidR="00DB7FB6" w:rsidRDefault="00DB7FB6" w:rsidP="00165197">
      <w:pPr>
        <w:ind w:firstLineChars="1150" w:firstLine="3220"/>
        <w:rPr>
          <w:sz w:val="28"/>
          <w:szCs w:val="28"/>
        </w:rPr>
      </w:pPr>
    </w:p>
    <w:p w14:paraId="7ABF9133" w14:textId="77777777" w:rsidR="00DB7FB6" w:rsidRDefault="00DB7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20</w:t>
      </w:r>
      <w:r w:rsidR="00A32BE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A32BE5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223258C6" w14:textId="77777777" w:rsidR="00DB7FB6" w:rsidRDefault="00DB7FB6">
      <w:pPr>
        <w:ind w:firstLine="540"/>
      </w:pPr>
    </w:p>
    <w:sectPr w:rsidR="00DB7FB6" w:rsidSect="0000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39DD" w14:textId="77777777" w:rsidR="00777338" w:rsidRDefault="00777338" w:rsidP="00165197">
      <w:r>
        <w:separator/>
      </w:r>
    </w:p>
  </w:endnote>
  <w:endnote w:type="continuationSeparator" w:id="0">
    <w:p w14:paraId="60A3DBCD" w14:textId="77777777" w:rsidR="00777338" w:rsidRDefault="00777338" w:rsidP="0016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AC4B" w14:textId="77777777" w:rsidR="00777338" w:rsidRDefault="00777338" w:rsidP="00165197">
      <w:r>
        <w:separator/>
      </w:r>
    </w:p>
  </w:footnote>
  <w:footnote w:type="continuationSeparator" w:id="0">
    <w:p w14:paraId="10CBD8C5" w14:textId="77777777" w:rsidR="00777338" w:rsidRDefault="00777338" w:rsidP="0016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80"/>
    <w:rsid w:val="000032CB"/>
    <w:rsid w:val="000040BB"/>
    <w:rsid w:val="000077C0"/>
    <w:rsid w:val="0000790F"/>
    <w:rsid w:val="000765F4"/>
    <w:rsid w:val="000941DE"/>
    <w:rsid w:val="000B2526"/>
    <w:rsid w:val="00133902"/>
    <w:rsid w:val="00136EC2"/>
    <w:rsid w:val="00152A33"/>
    <w:rsid w:val="00155B9C"/>
    <w:rsid w:val="00165197"/>
    <w:rsid w:val="001749EB"/>
    <w:rsid w:val="001D3703"/>
    <w:rsid w:val="001F54C6"/>
    <w:rsid w:val="002009DB"/>
    <w:rsid w:val="00204475"/>
    <w:rsid w:val="00267A2C"/>
    <w:rsid w:val="00272EA3"/>
    <w:rsid w:val="002C6E03"/>
    <w:rsid w:val="002E705E"/>
    <w:rsid w:val="00300C37"/>
    <w:rsid w:val="00306E9C"/>
    <w:rsid w:val="003138C4"/>
    <w:rsid w:val="003347C1"/>
    <w:rsid w:val="00360891"/>
    <w:rsid w:val="003E24D9"/>
    <w:rsid w:val="003F2DCD"/>
    <w:rsid w:val="004860B3"/>
    <w:rsid w:val="00497E1F"/>
    <w:rsid w:val="004C0EDC"/>
    <w:rsid w:val="004E6E03"/>
    <w:rsid w:val="0050137D"/>
    <w:rsid w:val="0051244A"/>
    <w:rsid w:val="00533B5A"/>
    <w:rsid w:val="005472D2"/>
    <w:rsid w:val="00556732"/>
    <w:rsid w:val="005701F6"/>
    <w:rsid w:val="005755A3"/>
    <w:rsid w:val="00594AB3"/>
    <w:rsid w:val="005B36FA"/>
    <w:rsid w:val="005B4CD8"/>
    <w:rsid w:val="005F7EAB"/>
    <w:rsid w:val="00613889"/>
    <w:rsid w:val="006205EE"/>
    <w:rsid w:val="00653944"/>
    <w:rsid w:val="006D2AA6"/>
    <w:rsid w:val="006D633D"/>
    <w:rsid w:val="006E3E3A"/>
    <w:rsid w:val="006E7B77"/>
    <w:rsid w:val="00743A52"/>
    <w:rsid w:val="00777338"/>
    <w:rsid w:val="007A3050"/>
    <w:rsid w:val="007F0280"/>
    <w:rsid w:val="00807140"/>
    <w:rsid w:val="008261C7"/>
    <w:rsid w:val="00874D03"/>
    <w:rsid w:val="008934E9"/>
    <w:rsid w:val="008C4ED1"/>
    <w:rsid w:val="008C5E92"/>
    <w:rsid w:val="008E0111"/>
    <w:rsid w:val="009525C7"/>
    <w:rsid w:val="009614C3"/>
    <w:rsid w:val="009C25CF"/>
    <w:rsid w:val="009C6CB0"/>
    <w:rsid w:val="009E1C17"/>
    <w:rsid w:val="009F469B"/>
    <w:rsid w:val="00A02EE8"/>
    <w:rsid w:val="00A32BE5"/>
    <w:rsid w:val="00A409FD"/>
    <w:rsid w:val="00A5433E"/>
    <w:rsid w:val="00A57DE7"/>
    <w:rsid w:val="00A95A2D"/>
    <w:rsid w:val="00AA5BCC"/>
    <w:rsid w:val="00AA6A7E"/>
    <w:rsid w:val="00AE50A9"/>
    <w:rsid w:val="00B03E12"/>
    <w:rsid w:val="00B34D02"/>
    <w:rsid w:val="00B47E81"/>
    <w:rsid w:val="00B67840"/>
    <w:rsid w:val="00BE438E"/>
    <w:rsid w:val="00C23747"/>
    <w:rsid w:val="00C73F41"/>
    <w:rsid w:val="00CA3B83"/>
    <w:rsid w:val="00CB019C"/>
    <w:rsid w:val="00CC4C6C"/>
    <w:rsid w:val="00CE2F6C"/>
    <w:rsid w:val="00CF4BE1"/>
    <w:rsid w:val="00D12AFB"/>
    <w:rsid w:val="00D143C3"/>
    <w:rsid w:val="00D163AB"/>
    <w:rsid w:val="00D554E4"/>
    <w:rsid w:val="00DB633D"/>
    <w:rsid w:val="00DB7FB6"/>
    <w:rsid w:val="00DD764B"/>
    <w:rsid w:val="00E010ED"/>
    <w:rsid w:val="00E55177"/>
    <w:rsid w:val="00E8292F"/>
    <w:rsid w:val="00E834FA"/>
    <w:rsid w:val="00EB0D9A"/>
    <w:rsid w:val="00F05C48"/>
    <w:rsid w:val="00F21742"/>
    <w:rsid w:val="00F22CF1"/>
    <w:rsid w:val="00F53C7F"/>
    <w:rsid w:val="00F915DF"/>
    <w:rsid w:val="00FB3654"/>
    <w:rsid w:val="00FC6444"/>
    <w:rsid w:val="00FE02EE"/>
    <w:rsid w:val="00FE097C"/>
    <w:rsid w:val="471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83C4B"/>
  <w15:docId w15:val="{EAE9B380-A5E4-4074-AFD3-50E96E2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0040B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0040B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0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040BB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00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0040BB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33B5A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4860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2496</Characters>
  <Application>Microsoft Office Word</Application>
  <DocSecurity>0</DocSecurity>
  <Lines>20</Lines>
  <Paragraphs>5</Paragraphs>
  <ScaleCrop>false</ScaleCrop>
  <Company>微软中国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 Jie</cp:lastModifiedBy>
  <cp:revision>2</cp:revision>
  <cp:lastPrinted>2022-07-25T01:39:00Z</cp:lastPrinted>
  <dcterms:created xsi:type="dcterms:W3CDTF">2022-07-25T07:11:00Z</dcterms:created>
  <dcterms:modified xsi:type="dcterms:W3CDTF">2022-07-25T07:11:00Z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