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B332" w14:textId="77777777" w:rsidR="000D2D8F" w:rsidRDefault="005B4AA3">
      <w:pPr>
        <w:spacing w:line="560" w:lineRule="exact"/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t>供应商报价</w:t>
      </w:r>
      <w:r>
        <w:rPr>
          <w:rFonts w:ascii="STZhongsong" w:eastAsia="STZhongsong" w:hAnsi="STZhongsong" w:hint="eastAsia"/>
          <w:b/>
          <w:sz w:val="44"/>
          <w:szCs w:val="44"/>
        </w:rPr>
        <w:t>单</w:t>
      </w:r>
    </w:p>
    <w:p w14:paraId="232069CB" w14:textId="77777777" w:rsidR="000D2D8F" w:rsidRDefault="005B4AA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2D87686A" w14:textId="77777777" w:rsidR="000D2D8F" w:rsidRDefault="005B4AA3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本公司已经收到</w:t>
      </w:r>
      <w:r>
        <w:rPr>
          <w:rFonts w:ascii="宋体" w:hAnsi="宋体" w:hint="eastAsia"/>
          <w:sz w:val="24"/>
          <w:szCs w:val="24"/>
        </w:rPr>
        <w:t>贵校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食堂、图书馆及集体宿舍零星维修工程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3EBD71EA" w14:textId="77777777" w:rsidR="000D2D8F" w:rsidRDefault="005B4AA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>
        <w:rPr>
          <w:rFonts w:ascii="宋体" w:hAnsi="宋体" w:hint="eastAsia"/>
          <w:sz w:val="24"/>
          <w:szCs w:val="24"/>
        </w:rPr>
        <w:t>责任与义务</w:t>
      </w:r>
    </w:p>
    <w:p w14:paraId="04C7FBD2" w14:textId="77777777" w:rsidR="000D2D8F" w:rsidRDefault="005B4AA3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07146AA7" w14:textId="77777777" w:rsidR="000D2D8F" w:rsidRDefault="005B4AA3">
      <w:pPr>
        <w:numPr>
          <w:ilvl w:val="0"/>
          <w:numId w:val="1"/>
        </w:num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</w:t>
      </w:r>
      <w:r>
        <w:rPr>
          <w:rFonts w:ascii="宋体" w:hAnsi="宋体" w:hint="eastAsia"/>
          <w:sz w:val="24"/>
          <w:szCs w:val="24"/>
        </w:rPr>
        <w:t>单</w:t>
      </w:r>
      <w:r>
        <w:rPr>
          <w:rFonts w:ascii="宋体" w:hAnsi="宋体" w:hint="eastAsia"/>
          <w:sz w:val="24"/>
          <w:szCs w:val="24"/>
        </w:rPr>
        <w:t>一旦为贵学院认可，该报价即为合同价；</w:t>
      </w:r>
    </w:p>
    <w:p w14:paraId="354C4775" w14:textId="77777777" w:rsidR="000D2D8F" w:rsidRDefault="005B4AA3">
      <w:pPr>
        <w:numPr>
          <w:ilvl w:val="0"/>
          <w:numId w:val="1"/>
        </w:num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</w:t>
      </w:r>
      <w:r>
        <w:rPr>
          <w:rFonts w:ascii="宋体" w:hAnsi="宋体" w:hint="eastAsia"/>
          <w:sz w:val="24"/>
          <w:szCs w:val="24"/>
        </w:rPr>
        <w:t>单</w:t>
      </w:r>
      <w:r>
        <w:rPr>
          <w:rFonts w:ascii="宋体" w:hAnsi="宋体" w:hint="eastAsia"/>
          <w:sz w:val="24"/>
          <w:szCs w:val="24"/>
        </w:rPr>
        <w:t>作为合同的组成部分；</w:t>
      </w:r>
    </w:p>
    <w:p w14:paraId="4A5E3596" w14:textId="77777777" w:rsidR="000D2D8F" w:rsidRDefault="005B4AA3">
      <w:pPr>
        <w:ind w:left="1200" w:hangingChars="500" w:hanging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>
        <w:rPr>
          <w:rFonts w:ascii="宋体" w:hAnsi="宋体" w:hint="eastAsia"/>
          <w:sz w:val="24"/>
          <w:szCs w:val="24"/>
        </w:rPr>
        <w:t>货物或服务报价表（参考格式）</w:t>
      </w:r>
    </w:p>
    <w:tbl>
      <w:tblPr>
        <w:tblStyle w:val="a4"/>
        <w:tblpPr w:leftFromText="180" w:rightFromText="180" w:vertAnchor="text" w:horzAnchor="page" w:tblpX="1310" w:tblpY="211"/>
        <w:tblOverlap w:val="never"/>
        <w:tblW w:w="9337" w:type="dxa"/>
        <w:tblLook w:val="04A0" w:firstRow="1" w:lastRow="0" w:firstColumn="1" w:lastColumn="0" w:noHBand="0" w:noVBand="1"/>
      </w:tblPr>
      <w:tblGrid>
        <w:gridCol w:w="748"/>
        <w:gridCol w:w="1256"/>
        <w:gridCol w:w="4127"/>
        <w:gridCol w:w="655"/>
        <w:gridCol w:w="770"/>
        <w:gridCol w:w="844"/>
        <w:gridCol w:w="937"/>
      </w:tblGrid>
      <w:tr w:rsidR="000D2D8F" w14:paraId="0D0A4688" w14:textId="77777777">
        <w:trPr>
          <w:trHeight w:val="490"/>
        </w:trPr>
        <w:tc>
          <w:tcPr>
            <w:tcW w:w="748" w:type="dxa"/>
            <w:vAlign w:val="center"/>
          </w:tcPr>
          <w:p w14:paraId="1B3A8C6B" w14:textId="77777777" w:rsidR="000D2D8F" w:rsidRDefault="005B4A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56" w:type="dxa"/>
            <w:vAlign w:val="center"/>
          </w:tcPr>
          <w:p w14:paraId="30299EF1" w14:textId="77777777" w:rsidR="000D2D8F" w:rsidRDefault="005B4A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127" w:type="dxa"/>
            <w:vAlign w:val="center"/>
          </w:tcPr>
          <w:p w14:paraId="47C3549F" w14:textId="77777777" w:rsidR="000D2D8F" w:rsidRDefault="005B4A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655" w:type="dxa"/>
            <w:vAlign w:val="center"/>
          </w:tcPr>
          <w:p w14:paraId="2B924622" w14:textId="77777777" w:rsidR="000D2D8F" w:rsidRDefault="005B4A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70" w:type="dxa"/>
            <w:vAlign w:val="center"/>
          </w:tcPr>
          <w:p w14:paraId="25994F2F" w14:textId="77777777" w:rsidR="000D2D8F" w:rsidRDefault="005B4A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44" w:type="dxa"/>
            <w:vAlign w:val="center"/>
          </w:tcPr>
          <w:p w14:paraId="057F86D5" w14:textId="77777777" w:rsidR="000D2D8F" w:rsidRDefault="005B4A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937" w:type="dxa"/>
            <w:vAlign w:val="center"/>
          </w:tcPr>
          <w:p w14:paraId="08645B2B" w14:textId="77777777" w:rsidR="000D2D8F" w:rsidRDefault="005B4A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</w:tr>
      <w:tr w:rsidR="000D2D8F" w14:paraId="01DE9FA7" w14:textId="77777777">
        <w:tc>
          <w:tcPr>
            <w:tcW w:w="748" w:type="dxa"/>
            <w:vAlign w:val="center"/>
          </w:tcPr>
          <w:p w14:paraId="5E4094F0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6" w:type="dxa"/>
            <w:vAlign w:val="center"/>
          </w:tcPr>
          <w:p w14:paraId="6E9EAA9A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加装日光灯管</w:t>
            </w:r>
          </w:p>
        </w:tc>
        <w:tc>
          <w:tcPr>
            <w:tcW w:w="4127" w:type="dxa"/>
          </w:tcPr>
          <w:p w14:paraId="5803D9F8" w14:textId="77777777" w:rsidR="000D2D8F" w:rsidRDefault="005B4AA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位置：第一食堂更衣间；</w:t>
            </w:r>
          </w:p>
          <w:p w14:paraId="26CDDB08" w14:textId="77777777" w:rsidR="000D2D8F" w:rsidRDefault="005B4AA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配开关一处，开关需与紫外线灯分开控制；</w:t>
            </w:r>
          </w:p>
        </w:tc>
        <w:tc>
          <w:tcPr>
            <w:tcW w:w="655" w:type="dxa"/>
            <w:vAlign w:val="center"/>
          </w:tcPr>
          <w:p w14:paraId="425896E0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只</w:t>
            </w:r>
          </w:p>
        </w:tc>
        <w:tc>
          <w:tcPr>
            <w:tcW w:w="770" w:type="dxa"/>
            <w:vAlign w:val="center"/>
          </w:tcPr>
          <w:p w14:paraId="5BA0E877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4702F5F2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7A22126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0B0FA336" w14:textId="77777777">
        <w:tc>
          <w:tcPr>
            <w:tcW w:w="748" w:type="dxa"/>
            <w:vAlign w:val="center"/>
          </w:tcPr>
          <w:p w14:paraId="549F6BE9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56" w:type="dxa"/>
            <w:vAlign w:val="center"/>
          </w:tcPr>
          <w:p w14:paraId="02FBA3DD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不锈钢下水盖板调平</w:t>
            </w:r>
          </w:p>
        </w:tc>
        <w:tc>
          <w:tcPr>
            <w:tcW w:w="4127" w:type="dxa"/>
          </w:tcPr>
          <w:p w14:paraId="0ACA1414" w14:textId="77777777" w:rsidR="000D2D8F" w:rsidRDefault="005B4AA3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数量：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块；</w:t>
            </w:r>
          </w:p>
          <w:p w14:paraId="0570FEFD" w14:textId="77777777" w:rsidR="000D2D8F" w:rsidRDefault="005B4AA3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自行勘察现场，消除盖板不平整问题；</w:t>
            </w:r>
          </w:p>
        </w:tc>
        <w:tc>
          <w:tcPr>
            <w:tcW w:w="655" w:type="dxa"/>
            <w:vAlign w:val="center"/>
          </w:tcPr>
          <w:p w14:paraId="5AF2F176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70" w:type="dxa"/>
            <w:vAlign w:val="center"/>
          </w:tcPr>
          <w:p w14:paraId="35262A57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143322D3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08CBBC9E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09BAF55B" w14:textId="77777777">
        <w:trPr>
          <w:trHeight w:val="983"/>
        </w:trPr>
        <w:tc>
          <w:tcPr>
            <w:tcW w:w="748" w:type="dxa"/>
            <w:vAlign w:val="center"/>
          </w:tcPr>
          <w:p w14:paraId="71F50FBA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56" w:type="dxa"/>
            <w:vAlign w:val="center"/>
          </w:tcPr>
          <w:p w14:paraId="61694CDA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更换金属纱网</w:t>
            </w:r>
          </w:p>
        </w:tc>
        <w:tc>
          <w:tcPr>
            <w:tcW w:w="4127" w:type="dxa"/>
          </w:tcPr>
          <w:p w14:paraId="1FB631D2" w14:textId="77777777" w:rsidR="000D2D8F" w:rsidRDefault="005B4AA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位置：不锈钢门；</w:t>
            </w:r>
          </w:p>
          <w:p w14:paraId="2BA20AF9" w14:textId="77777777" w:rsidR="000D2D8F" w:rsidRDefault="005B4AA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尺寸：</w:t>
            </w:r>
            <w:r>
              <w:rPr>
                <w:rFonts w:hint="eastAsia"/>
                <w:sz w:val="18"/>
                <w:szCs w:val="18"/>
              </w:rPr>
              <w:t>900*1100mm</w:t>
            </w:r>
          </w:p>
          <w:p w14:paraId="028BC974" w14:textId="77777777" w:rsidR="000D2D8F" w:rsidRDefault="005B4AA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金属细目网；</w:t>
            </w:r>
          </w:p>
        </w:tc>
        <w:tc>
          <w:tcPr>
            <w:tcW w:w="655" w:type="dxa"/>
            <w:vAlign w:val="center"/>
          </w:tcPr>
          <w:p w14:paraId="47BC1632" w14:textId="77777777" w:rsidR="000D2D8F" w:rsidRDefault="005B4A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块</w:t>
            </w:r>
          </w:p>
        </w:tc>
        <w:tc>
          <w:tcPr>
            <w:tcW w:w="770" w:type="dxa"/>
            <w:vAlign w:val="center"/>
          </w:tcPr>
          <w:p w14:paraId="15AC58B5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44" w:type="dxa"/>
            <w:vAlign w:val="center"/>
          </w:tcPr>
          <w:p w14:paraId="0FD3C863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4ABB2D05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2FC8FCF9" w14:textId="77777777">
        <w:trPr>
          <w:trHeight w:val="968"/>
        </w:trPr>
        <w:tc>
          <w:tcPr>
            <w:tcW w:w="748" w:type="dxa"/>
            <w:vAlign w:val="center"/>
          </w:tcPr>
          <w:p w14:paraId="6463640C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56" w:type="dxa"/>
            <w:vAlign w:val="center"/>
          </w:tcPr>
          <w:p w14:paraId="5401FED8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</w:t>
            </w:r>
            <w:proofErr w:type="gramStart"/>
            <w:r>
              <w:rPr>
                <w:rFonts w:hint="eastAsia"/>
                <w:sz w:val="18"/>
                <w:szCs w:val="18"/>
              </w:rPr>
              <w:t>细目网</w:t>
            </w:r>
            <w:proofErr w:type="gramEnd"/>
            <w:r>
              <w:rPr>
                <w:rFonts w:hint="eastAsia"/>
                <w:sz w:val="18"/>
                <w:szCs w:val="18"/>
              </w:rPr>
              <w:t>安装</w:t>
            </w:r>
          </w:p>
        </w:tc>
        <w:tc>
          <w:tcPr>
            <w:tcW w:w="4127" w:type="dxa"/>
          </w:tcPr>
          <w:p w14:paraId="6B9A802E" w14:textId="77777777" w:rsidR="000D2D8F" w:rsidRDefault="005B4A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位置：第二食堂蒸饭间不锈钢盖板下方污水出口处；</w:t>
            </w:r>
          </w:p>
          <w:p w14:paraId="21344B24" w14:textId="77777777" w:rsidR="000D2D8F" w:rsidRDefault="005B4AA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功能：防鼠，不堵塞下水道；</w:t>
            </w:r>
          </w:p>
        </w:tc>
        <w:tc>
          <w:tcPr>
            <w:tcW w:w="655" w:type="dxa"/>
            <w:vAlign w:val="center"/>
          </w:tcPr>
          <w:p w14:paraId="6E33633D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70" w:type="dxa"/>
            <w:vAlign w:val="center"/>
          </w:tcPr>
          <w:p w14:paraId="44732015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0FA2A876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6E2580BE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62ECDF90" w14:textId="77777777">
        <w:trPr>
          <w:trHeight w:val="968"/>
        </w:trPr>
        <w:tc>
          <w:tcPr>
            <w:tcW w:w="748" w:type="dxa"/>
            <w:vAlign w:val="center"/>
          </w:tcPr>
          <w:p w14:paraId="4C9DB15A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56" w:type="dxa"/>
            <w:vAlign w:val="center"/>
          </w:tcPr>
          <w:p w14:paraId="58A99BD1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感应式水龙头更换</w:t>
            </w:r>
          </w:p>
        </w:tc>
        <w:tc>
          <w:tcPr>
            <w:tcW w:w="4127" w:type="dxa"/>
          </w:tcPr>
          <w:p w14:paraId="7DCB7DC2" w14:textId="77777777" w:rsidR="000D2D8F" w:rsidRDefault="005B4AA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位置：第一食堂与第二食堂；</w:t>
            </w:r>
          </w:p>
          <w:p w14:paraId="02A47DB5" w14:textId="77777777" w:rsidR="000D2D8F" w:rsidRDefault="005B4AA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数量：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个；</w:t>
            </w:r>
          </w:p>
          <w:p w14:paraId="7B77308A" w14:textId="77777777" w:rsidR="000D2D8F" w:rsidRDefault="005B4AA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现脚阀式</w:t>
            </w:r>
            <w:proofErr w:type="gramEnd"/>
            <w:r>
              <w:rPr>
                <w:rFonts w:hint="eastAsia"/>
                <w:sz w:val="18"/>
                <w:szCs w:val="18"/>
              </w:rPr>
              <w:t>水龙头更改为感应式水龙头；</w:t>
            </w:r>
          </w:p>
          <w:p w14:paraId="268E0949" w14:textId="77777777" w:rsidR="000D2D8F" w:rsidRDefault="005B4AA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自行勘察现场，规格不低于现有款式，报价考虑线路走线及相应配件；</w:t>
            </w:r>
          </w:p>
        </w:tc>
        <w:tc>
          <w:tcPr>
            <w:tcW w:w="655" w:type="dxa"/>
            <w:vAlign w:val="center"/>
          </w:tcPr>
          <w:p w14:paraId="3206F655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70" w:type="dxa"/>
            <w:vAlign w:val="center"/>
          </w:tcPr>
          <w:p w14:paraId="5024F94A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44" w:type="dxa"/>
            <w:vAlign w:val="center"/>
          </w:tcPr>
          <w:p w14:paraId="357C60A1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7F93C4AB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6B040A64" w14:textId="77777777">
        <w:trPr>
          <w:trHeight w:val="968"/>
        </w:trPr>
        <w:tc>
          <w:tcPr>
            <w:tcW w:w="748" w:type="dxa"/>
            <w:vAlign w:val="center"/>
          </w:tcPr>
          <w:p w14:paraId="34497280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56" w:type="dxa"/>
            <w:vAlign w:val="center"/>
          </w:tcPr>
          <w:p w14:paraId="00BA7484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不锈钢金属盖板安装</w:t>
            </w:r>
          </w:p>
        </w:tc>
        <w:tc>
          <w:tcPr>
            <w:tcW w:w="4127" w:type="dxa"/>
          </w:tcPr>
          <w:p w14:paraId="0C14A188" w14:textId="77777777" w:rsidR="000D2D8F" w:rsidRDefault="005B4AA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位置：第二食堂；</w:t>
            </w:r>
          </w:p>
          <w:p w14:paraId="0E858D04" w14:textId="77777777" w:rsidR="000D2D8F" w:rsidRDefault="005B4AA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宽度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公分，长度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米；</w:t>
            </w:r>
          </w:p>
          <w:p w14:paraId="347F90AF" w14:textId="77777777" w:rsidR="000D2D8F" w:rsidRDefault="005B4AA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实际厚度：</w:t>
            </w:r>
            <w:r>
              <w:rPr>
                <w:rFonts w:hint="eastAsia"/>
                <w:sz w:val="18"/>
                <w:szCs w:val="18"/>
              </w:rPr>
              <w:t>2.0mm;</w:t>
            </w:r>
          </w:p>
          <w:p w14:paraId="1CDE4A94" w14:textId="77777777" w:rsidR="000D2D8F" w:rsidRDefault="005B4AA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款式：同第一食堂；</w:t>
            </w:r>
          </w:p>
          <w:p w14:paraId="16DFC60E" w14:textId="77777777" w:rsidR="000D2D8F" w:rsidRDefault="005B4AA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如部分盖板无法放平整，报价自行考虑处理方式；</w:t>
            </w:r>
          </w:p>
        </w:tc>
        <w:tc>
          <w:tcPr>
            <w:tcW w:w="655" w:type="dxa"/>
            <w:vAlign w:val="center"/>
          </w:tcPr>
          <w:p w14:paraId="21BDBE59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770" w:type="dxa"/>
            <w:vAlign w:val="center"/>
          </w:tcPr>
          <w:p w14:paraId="073C2175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844" w:type="dxa"/>
            <w:vAlign w:val="center"/>
          </w:tcPr>
          <w:p w14:paraId="28DC3B6B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23E032A8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39750215" w14:textId="77777777">
        <w:trPr>
          <w:trHeight w:val="968"/>
        </w:trPr>
        <w:tc>
          <w:tcPr>
            <w:tcW w:w="748" w:type="dxa"/>
            <w:vAlign w:val="center"/>
          </w:tcPr>
          <w:p w14:paraId="150F9F18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56" w:type="dxa"/>
            <w:vMerge w:val="restart"/>
            <w:vAlign w:val="center"/>
          </w:tcPr>
          <w:p w14:paraId="13572839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破损瓷砖维修</w:t>
            </w:r>
          </w:p>
        </w:tc>
        <w:tc>
          <w:tcPr>
            <w:tcW w:w="4127" w:type="dxa"/>
          </w:tcPr>
          <w:p w14:paraId="11AED7A5" w14:textId="77777777" w:rsidR="000D2D8F" w:rsidRDefault="005B4AA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位置：图书馆大厅；</w:t>
            </w:r>
          </w:p>
          <w:p w14:paraId="7B938C9C" w14:textId="77777777" w:rsidR="000D2D8F" w:rsidRDefault="005B4AA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块墙砖脱落，一块完好，另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块需新配，样式同现有；</w:t>
            </w:r>
          </w:p>
          <w:p w14:paraId="66863B4C" w14:textId="77777777" w:rsidR="000D2D8F" w:rsidRDefault="005B4AA3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、单块尺寸：</w:t>
            </w:r>
            <w:r>
              <w:rPr>
                <w:rFonts w:hint="eastAsia"/>
                <w:sz w:val="18"/>
                <w:szCs w:val="18"/>
              </w:rPr>
              <w:t>0.56*0.8m</w:t>
            </w:r>
          </w:p>
        </w:tc>
        <w:tc>
          <w:tcPr>
            <w:tcW w:w="655" w:type="dxa"/>
            <w:vAlign w:val="center"/>
          </w:tcPr>
          <w:p w14:paraId="469DD1EA" w14:textId="77777777" w:rsidR="000D2D8F" w:rsidRDefault="005B4A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70" w:type="dxa"/>
            <w:vAlign w:val="center"/>
          </w:tcPr>
          <w:p w14:paraId="2F8AC8CA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7A45AB7F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DD1173A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08947CB7" w14:textId="77777777">
        <w:trPr>
          <w:trHeight w:val="968"/>
        </w:trPr>
        <w:tc>
          <w:tcPr>
            <w:tcW w:w="748" w:type="dxa"/>
            <w:vAlign w:val="center"/>
          </w:tcPr>
          <w:p w14:paraId="58DDBCB0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56" w:type="dxa"/>
            <w:vMerge/>
            <w:vAlign w:val="center"/>
          </w:tcPr>
          <w:p w14:paraId="4D9C9CB4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7" w:type="dxa"/>
          </w:tcPr>
          <w:p w14:paraId="0C348D65" w14:textId="77777777" w:rsidR="000D2D8F" w:rsidRDefault="005B4AA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楼女厕女卫生间；</w:t>
            </w:r>
          </w:p>
          <w:p w14:paraId="572113A9" w14:textId="77777777" w:rsidR="000D2D8F" w:rsidRDefault="005B4AA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块墙砖脱落，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块完好；</w:t>
            </w:r>
          </w:p>
          <w:p w14:paraId="2AFC2E89" w14:textId="77777777" w:rsidR="000D2D8F" w:rsidRDefault="005B4AA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单块尺寸：</w:t>
            </w:r>
            <w:r>
              <w:rPr>
                <w:rFonts w:hint="eastAsia"/>
                <w:sz w:val="18"/>
                <w:szCs w:val="18"/>
              </w:rPr>
              <w:t>0.3*0.8m</w:t>
            </w:r>
          </w:p>
        </w:tc>
        <w:tc>
          <w:tcPr>
            <w:tcW w:w="655" w:type="dxa"/>
            <w:vAlign w:val="center"/>
          </w:tcPr>
          <w:p w14:paraId="27920614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70" w:type="dxa"/>
            <w:vAlign w:val="center"/>
          </w:tcPr>
          <w:p w14:paraId="27FFEB9C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1FFE77F2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004C4234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15033991" w14:textId="77777777">
        <w:trPr>
          <w:trHeight w:val="968"/>
        </w:trPr>
        <w:tc>
          <w:tcPr>
            <w:tcW w:w="748" w:type="dxa"/>
            <w:vAlign w:val="center"/>
          </w:tcPr>
          <w:p w14:paraId="43813852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9</w:t>
            </w:r>
          </w:p>
        </w:tc>
        <w:tc>
          <w:tcPr>
            <w:tcW w:w="1256" w:type="dxa"/>
            <w:vMerge/>
            <w:vAlign w:val="center"/>
          </w:tcPr>
          <w:p w14:paraId="4F5A80B7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7" w:type="dxa"/>
          </w:tcPr>
          <w:p w14:paraId="5E08BC5A" w14:textId="77777777" w:rsidR="000D2D8F" w:rsidRDefault="005B4AA3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位置：图</w:t>
            </w:r>
            <w:r>
              <w:rPr>
                <w:rFonts w:hint="eastAsia"/>
                <w:sz w:val="18"/>
                <w:szCs w:val="18"/>
              </w:rPr>
              <w:t>3019</w:t>
            </w:r>
            <w:r>
              <w:rPr>
                <w:rFonts w:hint="eastAsia"/>
                <w:sz w:val="18"/>
                <w:szCs w:val="18"/>
              </w:rPr>
              <w:t>教室走廊；</w:t>
            </w:r>
          </w:p>
          <w:p w14:paraId="102EBAAA" w14:textId="77777777" w:rsidR="000D2D8F" w:rsidRDefault="005B4AA3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共计约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块墙砖空鼓严重，即将脱落，需保护性拆除后重新粘贴；</w:t>
            </w:r>
          </w:p>
          <w:p w14:paraId="6BBBC9CC" w14:textId="77777777" w:rsidR="000D2D8F" w:rsidRDefault="005B4AA3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单块尺寸：</w:t>
            </w:r>
            <w:r>
              <w:rPr>
                <w:rFonts w:hint="eastAsia"/>
                <w:sz w:val="18"/>
                <w:szCs w:val="18"/>
              </w:rPr>
              <w:t>0.3*0.6m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655" w:type="dxa"/>
            <w:vAlign w:val="center"/>
          </w:tcPr>
          <w:p w14:paraId="1E39803C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70" w:type="dxa"/>
            <w:vAlign w:val="center"/>
          </w:tcPr>
          <w:p w14:paraId="1EF951A5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5DBDE43B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8E99B9A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3976D12B" w14:textId="77777777">
        <w:trPr>
          <w:trHeight w:val="968"/>
        </w:trPr>
        <w:tc>
          <w:tcPr>
            <w:tcW w:w="748" w:type="dxa"/>
            <w:vAlign w:val="center"/>
          </w:tcPr>
          <w:p w14:paraId="37C42241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56" w:type="dxa"/>
            <w:vMerge/>
            <w:vAlign w:val="center"/>
          </w:tcPr>
          <w:p w14:paraId="7A62E263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7" w:type="dxa"/>
          </w:tcPr>
          <w:p w14:paraId="3E93FACF" w14:textId="77777777" w:rsidR="000D2D8F" w:rsidRDefault="005B4AA3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</w:t>
            </w:r>
            <w:r>
              <w:rPr>
                <w:rFonts w:hint="eastAsia"/>
                <w:sz w:val="18"/>
                <w:szCs w:val="18"/>
              </w:rPr>
              <w:t>3#</w:t>
            </w:r>
            <w:r>
              <w:rPr>
                <w:rFonts w:hint="eastAsia"/>
                <w:sz w:val="18"/>
                <w:szCs w:val="18"/>
              </w:rPr>
              <w:t>学生宿舍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层和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层走廊（</w:t>
            </w: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302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304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308</w:t>
            </w:r>
            <w:r>
              <w:rPr>
                <w:rFonts w:hint="eastAsia"/>
                <w:sz w:val="18"/>
                <w:szCs w:val="18"/>
              </w:rPr>
              <w:t>等处）</w:t>
            </w:r>
          </w:p>
          <w:p w14:paraId="4E09A101" w14:textId="77777777" w:rsidR="000D2D8F" w:rsidRDefault="005B4AA3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共计约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块墙砖空鼓严重，即将脱落，需保护性拆除后重新粘贴；</w:t>
            </w:r>
          </w:p>
          <w:p w14:paraId="627279FB" w14:textId="77777777" w:rsidR="000D2D8F" w:rsidRDefault="005B4AA3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尺寸样式同现有；</w:t>
            </w:r>
          </w:p>
        </w:tc>
        <w:tc>
          <w:tcPr>
            <w:tcW w:w="655" w:type="dxa"/>
            <w:vAlign w:val="center"/>
          </w:tcPr>
          <w:p w14:paraId="5CBE6B1F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70" w:type="dxa"/>
            <w:vAlign w:val="center"/>
          </w:tcPr>
          <w:p w14:paraId="10207568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4844D4E6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13A8454A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6FF44EBC" w14:textId="77777777">
        <w:trPr>
          <w:trHeight w:val="968"/>
        </w:trPr>
        <w:tc>
          <w:tcPr>
            <w:tcW w:w="748" w:type="dxa"/>
            <w:vAlign w:val="center"/>
          </w:tcPr>
          <w:p w14:paraId="1E433BAF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256" w:type="dxa"/>
            <w:vMerge/>
            <w:vAlign w:val="center"/>
          </w:tcPr>
          <w:p w14:paraId="145572FB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7" w:type="dxa"/>
          </w:tcPr>
          <w:p w14:paraId="2D28C8D2" w14:textId="77777777" w:rsidR="000D2D8F" w:rsidRDefault="005B4AA3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位置：图书馆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层南侧女卫生间</w:t>
            </w:r>
          </w:p>
          <w:p w14:paraId="10ACFEA1" w14:textId="77777777" w:rsidR="000D2D8F" w:rsidRDefault="005B4AA3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共计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块墙砖空鼓严重，即将脱落，需保护性拆除后重新粘贴；</w:t>
            </w:r>
          </w:p>
          <w:p w14:paraId="57B10DE6" w14:textId="77777777" w:rsidR="000D2D8F" w:rsidRDefault="005B4AA3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尺寸样式同现有；</w:t>
            </w:r>
          </w:p>
        </w:tc>
        <w:tc>
          <w:tcPr>
            <w:tcW w:w="655" w:type="dxa"/>
            <w:vAlign w:val="center"/>
          </w:tcPr>
          <w:p w14:paraId="3E6F1F39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70" w:type="dxa"/>
            <w:vAlign w:val="center"/>
          </w:tcPr>
          <w:p w14:paraId="480DB269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508244C7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30956FF1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45AA5B14" w14:textId="77777777">
        <w:trPr>
          <w:trHeight w:val="968"/>
        </w:trPr>
        <w:tc>
          <w:tcPr>
            <w:tcW w:w="748" w:type="dxa"/>
            <w:vAlign w:val="center"/>
          </w:tcPr>
          <w:p w14:paraId="0A7D6881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256" w:type="dxa"/>
            <w:vMerge/>
            <w:vAlign w:val="center"/>
          </w:tcPr>
          <w:p w14:paraId="081EC70D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7" w:type="dxa"/>
          </w:tcPr>
          <w:p w14:paraId="1FC6FB51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、位置：图</w:t>
            </w:r>
            <w:r>
              <w:rPr>
                <w:rFonts w:hint="eastAsia"/>
                <w:sz w:val="18"/>
                <w:szCs w:val="18"/>
              </w:rPr>
              <w:t>2011</w:t>
            </w:r>
            <w:r>
              <w:rPr>
                <w:rFonts w:hint="eastAsia"/>
                <w:sz w:val="18"/>
                <w:szCs w:val="18"/>
              </w:rPr>
              <w:t>教室；</w:t>
            </w:r>
          </w:p>
          <w:p w14:paraId="2FA411BE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、共计约</w:t>
            </w:r>
            <w:r>
              <w:rPr>
                <w:rFonts w:hint="eastAsia"/>
                <w:sz w:val="18"/>
                <w:szCs w:val="18"/>
              </w:rPr>
              <w:t>2.5</w:t>
            </w:r>
            <w:r>
              <w:rPr>
                <w:rFonts w:hint="eastAsia"/>
                <w:sz w:val="18"/>
                <w:szCs w:val="18"/>
              </w:rPr>
              <w:t>平米墙砖脱落，需另配后重新粘贴，样式同现有；</w:t>
            </w:r>
          </w:p>
        </w:tc>
        <w:tc>
          <w:tcPr>
            <w:tcW w:w="655" w:type="dxa"/>
            <w:vAlign w:val="center"/>
          </w:tcPr>
          <w:p w14:paraId="44496C28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70" w:type="dxa"/>
            <w:vAlign w:val="center"/>
          </w:tcPr>
          <w:p w14:paraId="4FC714F8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237C5127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7341FD96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4E78ABB3" w14:textId="77777777">
        <w:trPr>
          <w:trHeight w:val="968"/>
        </w:trPr>
        <w:tc>
          <w:tcPr>
            <w:tcW w:w="748" w:type="dxa"/>
            <w:vAlign w:val="center"/>
          </w:tcPr>
          <w:p w14:paraId="3374E436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256" w:type="dxa"/>
            <w:vMerge/>
            <w:vAlign w:val="center"/>
          </w:tcPr>
          <w:p w14:paraId="2663AC35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7" w:type="dxa"/>
          </w:tcPr>
          <w:p w14:paraId="58D236C2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、位置：图</w:t>
            </w:r>
            <w:r>
              <w:rPr>
                <w:rFonts w:hint="eastAsia"/>
                <w:sz w:val="18"/>
                <w:szCs w:val="18"/>
              </w:rPr>
              <w:t>4013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4014</w:t>
            </w:r>
            <w:r>
              <w:rPr>
                <w:rFonts w:hint="eastAsia"/>
                <w:sz w:val="18"/>
                <w:szCs w:val="18"/>
              </w:rPr>
              <w:t>教室；</w:t>
            </w:r>
          </w:p>
          <w:p w14:paraId="138B9196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块地砖破裂，拆除后，另配新砖粘贴，样式同现有；</w:t>
            </w:r>
          </w:p>
        </w:tc>
        <w:tc>
          <w:tcPr>
            <w:tcW w:w="655" w:type="dxa"/>
            <w:vAlign w:val="center"/>
          </w:tcPr>
          <w:p w14:paraId="6C5CEA8D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70" w:type="dxa"/>
            <w:vAlign w:val="center"/>
          </w:tcPr>
          <w:p w14:paraId="439F12DE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48A39B00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477E2C5C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133B7750" w14:textId="77777777">
        <w:trPr>
          <w:trHeight w:val="613"/>
        </w:trPr>
        <w:tc>
          <w:tcPr>
            <w:tcW w:w="748" w:type="dxa"/>
            <w:vAlign w:val="center"/>
          </w:tcPr>
          <w:p w14:paraId="065FC98C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256" w:type="dxa"/>
            <w:vMerge/>
            <w:vAlign w:val="center"/>
          </w:tcPr>
          <w:p w14:paraId="23C3B955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7" w:type="dxa"/>
          </w:tcPr>
          <w:p w14:paraId="26A9B192" w14:textId="77777777" w:rsidR="000D2D8F" w:rsidRDefault="005B4AA3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食堂面点间门洞</w:t>
            </w:r>
            <w:proofErr w:type="gramStart"/>
            <w:r>
              <w:rPr>
                <w:rFonts w:hint="eastAsia"/>
                <w:sz w:val="18"/>
                <w:szCs w:val="18"/>
              </w:rPr>
              <w:t>白瓷片铺贴</w:t>
            </w:r>
            <w:proofErr w:type="gramEnd"/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尺寸：</w:t>
            </w:r>
            <w:r>
              <w:rPr>
                <w:rFonts w:hint="eastAsia"/>
                <w:sz w:val="18"/>
                <w:szCs w:val="18"/>
              </w:rPr>
              <w:t>1200*300m;</w:t>
            </w:r>
          </w:p>
          <w:p w14:paraId="570DF0A6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食堂加工间破损瓷砖拆除与铺贴，约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个平方；</w:t>
            </w:r>
          </w:p>
        </w:tc>
        <w:tc>
          <w:tcPr>
            <w:tcW w:w="655" w:type="dxa"/>
            <w:vAlign w:val="center"/>
          </w:tcPr>
          <w:p w14:paraId="4CD5FC80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70" w:type="dxa"/>
            <w:vAlign w:val="center"/>
          </w:tcPr>
          <w:p w14:paraId="48449F6E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0BA50C24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5CF7800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0BEC38DE" w14:textId="77777777">
        <w:trPr>
          <w:trHeight w:val="968"/>
        </w:trPr>
        <w:tc>
          <w:tcPr>
            <w:tcW w:w="748" w:type="dxa"/>
            <w:vAlign w:val="center"/>
          </w:tcPr>
          <w:p w14:paraId="6B5CED56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256" w:type="dxa"/>
            <w:vMerge/>
            <w:vAlign w:val="center"/>
          </w:tcPr>
          <w:p w14:paraId="6709DBB3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7" w:type="dxa"/>
          </w:tcPr>
          <w:p w14:paraId="003E4BC1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、学生宿舍破损地砖维修；</w:t>
            </w:r>
          </w:p>
          <w:p w14:paraId="70ECE9E7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、规格：</w:t>
            </w:r>
            <w:r>
              <w:rPr>
                <w:rFonts w:hint="eastAsia"/>
                <w:sz w:val="18"/>
                <w:szCs w:val="18"/>
              </w:rPr>
              <w:t>600*600</w:t>
            </w:r>
            <w:r>
              <w:rPr>
                <w:rFonts w:hint="eastAsia"/>
                <w:sz w:val="18"/>
                <w:szCs w:val="18"/>
              </w:rPr>
              <w:t>地砖；</w:t>
            </w:r>
          </w:p>
          <w:p w14:paraId="4BD62500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、块数：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块；</w:t>
            </w:r>
          </w:p>
          <w:p w14:paraId="71565062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、铲除原水泥砂浆结合层后新铺；</w:t>
            </w:r>
          </w:p>
        </w:tc>
        <w:tc>
          <w:tcPr>
            <w:tcW w:w="655" w:type="dxa"/>
            <w:vAlign w:val="center"/>
          </w:tcPr>
          <w:p w14:paraId="1756A236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70" w:type="dxa"/>
            <w:vAlign w:val="center"/>
          </w:tcPr>
          <w:p w14:paraId="7199A697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2E98D8CE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38C22AAE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3357D507" w14:textId="77777777">
        <w:trPr>
          <w:trHeight w:val="968"/>
        </w:trPr>
        <w:tc>
          <w:tcPr>
            <w:tcW w:w="748" w:type="dxa"/>
            <w:vAlign w:val="center"/>
          </w:tcPr>
          <w:p w14:paraId="004E6675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256" w:type="dxa"/>
            <w:vMerge w:val="restart"/>
            <w:vAlign w:val="center"/>
          </w:tcPr>
          <w:p w14:paraId="5ABD46C2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室内钢化玻璃更换</w:t>
            </w:r>
          </w:p>
        </w:tc>
        <w:tc>
          <w:tcPr>
            <w:tcW w:w="4127" w:type="dxa"/>
          </w:tcPr>
          <w:p w14:paraId="2A50596B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、位置：图</w:t>
            </w:r>
            <w:r>
              <w:rPr>
                <w:rFonts w:hint="eastAsia"/>
                <w:sz w:val="18"/>
                <w:szCs w:val="18"/>
              </w:rPr>
              <w:t>2005</w:t>
            </w:r>
            <w:r>
              <w:rPr>
                <w:rFonts w:hint="eastAsia"/>
                <w:sz w:val="18"/>
                <w:szCs w:val="18"/>
              </w:rPr>
              <w:t>机房；</w:t>
            </w:r>
          </w:p>
          <w:p w14:paraId="67833709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、不锈钢门框两块</w:t>
            </w:r>
            <w:r>
              <w:rPr>
                <w:rFonts w:hint="eastAsia"/>
                <w:sz w:val="18"/>
                <w:szCs w:val="18"/>
                <w:highlight w:val="yellow"/>
              </w:rPr>
              <w:t>单层钢化玻璃</w:t>
            </w:r>
            <w:r>
              <w:rPr>
                <w:rFonts w:hint="eastAsia"/>
                <w:sz w:val="18"/>
                <w:szCs w:val="18"/>
              </w:rPr>
              <w:t>出现裂纹；</w:t>
            </w:r>
          </w:p>
          <w:p w14:paraId="2FE333F4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、尺寸：</w:t>
            </w:r>
            <w:r>
              <w:rPr>
                <w:rFonts w:hint="eastAsia"/>
                <w:sz w:val="18"/>
                <w:szCs w:val="18"/>
              </w:rPr>
              <w:t>0.57*1.92m;1.5*0.77m;</w:t>
            </w:r>
          </w:p>
          <w:p w14:paraId="3A4CEFC2" w14:textId="77777777" w:rsidR="000D2D8F" w:rsidRDefault="005B4AA3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、尺寸仅供参考，厚度与实际制作尺寸请自行勘察现场；</w:t>
            </w:r>
          </w:p>
        </w:tc>
        <w:tc>
          <w:tcPr>
            <w:tcW w:w="655" w:type="dxa"/>
            <w:vAlign w:val="center"/>
          </w:tcPr>
          <w:p w14:paraId="3496B055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70" w:type="dxa"/>
            <w:vAlign w:val="center"/>
          </w:tcPr>
          <w:p w14:paraId="13F771F7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16DBD657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0ABA97A2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5C6AE509" w14:textId="77777777">
        <w:trPr>
          <w:trHeight w:val="968"/>
        </w:trPr>
        <w:tc>
          <w:tcPr>
            <w:tcW w:w="748" w:type="dxa"/>
            <w:vAlign w:val="center"/>
          </w:tcPr>
          <w:p w14:paraId="4B9449B4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256" w:type="dxa"/>
            <w:vMerge/>
            <w:vAlign w:val="center"/>
          </w:tcPr>
          <w:p w14:paraId="12DC6844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7" w:type="dxa"/>
          </w:tcPr>
          <w:p w14:paraId="2C98C56E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、位置：图</w:t>
            </w:r>
            <w:r>
              <w:rPr>
                <w:rFonts w:hint="eastAsia"/>
                <w:sz w:val="18"/>
                <w:szCs w:val="18"/>
              </w:rPr>
              <w:t>2002</w:t>
            </w:r>
            <w:r>
              <w:rPr>
                <w:rFonts w:hint="eastAsia"/>
                <w:sz w:val="18"/>
                <w:szCs w:val="18"/>
              </w:rPr>
              <w:t>教室；</w:t>
            </w:r>
          </w:p>
          <w:p w14:paraId="7BDAE6CC" w14:textId="77777777" w:rsidR="000D2D8F" w:rsidRDefault="005B4AA3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、一块</w:t>
            </w:r>
            <w:r>
              <w:rPr>
                <w:rFonts w:hint="eastAsia"/>
                <w:sz w:val="18"/>
                <w:szCs w:val="18"/>
                <w:highlight w:val="yellow"/>
              </w:rPr>
              <w:t>单层钢化玻璃</w:t>
            </w:r>
            <w:r>
              <w:rPr>
                <w:rFonts w:hint="eastAsia"/>
                <w:sz w:val="18"/>
                <w:szCs w:val="18"/>
              </w:rPr>
              <w:t>出现裂纹；</w:t>
            </w:r>
          </w:p>
          <w:p w14:paraId="17D51826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、尺寸：</w:t>
            </w:r>
            <w:r>
              <w:rPr>
                <w:rFonts w:hint="eastAsia"/>
                <w:sz w:val="18"/>
                <w:szCs w:val="18"/>
              </w:rPr>
              <w:t>1.37*2.48m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;</w:t>
            </w:r>
          </w:p>
          <w:p w14:paraId="650C1CFB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、尺寸仅供参考，厚度与实际制作尺寸请自行勘察现场；</w:t>
            </w:r>
          </w:p>
        </w:tc>
        <w:tc>
          <w:tcPr>
            <w:tcW w:w="655" w:type="dxa"/>
            <w:vAlign w:val="center"/>
          </w:tcPr>
          <w:p w14:paraId="1CC0A559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70" w:type="dxa"/>
            <w:vAlign w:val="center"/>
          </w:tcPr>
          <w:p w14:paraId="25940AD8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3B70CD32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717CD100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4E54CD34" w14:textId="77777777">
        <w:trPr>
          <w:trHeight w:val="968"/>
        </w:trPr>
        <w:tc>
          <w:tcPr>
            <w:tcW w:w="748" w:type="dxa"/>
            <w:vAlign w:val="center"/>
          </w:tcPr>
          <w:p w14:paraId="0BE163D0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256" w:type="dxa"/>
            <w:vMerge/>
            <w:vAlign w:val="center"/>
          </w:tcPr>
          <w:p w14:paraId="60BED85C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7" w:type="dxa"/>
          </w:tcPr>
          <w:p w14:paraId="147F2B4C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、位置：图</w:t>
            </w:r>
            <w:r>
              <w:rPr>
                <w:rFonts w:hint="eastAsia"/>
                <w:sz w:val="18"/>
                <w:szCs w:val="18"/>
              </w:rPr>
              <w:t>4007</w:t>
            </w:r>
            <w:r>
              <w:rPr>
                <w:rFonts w:hint="eastAsia"/>
                <w:sz w:val="18"/>
                <w:szCs w:val="18"/>
              </w:rPr>
              <w:t>教室；</w:t>
            </w:r>
          </w:p>
          <w:p w14:paraId="6DACCF55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、一块</w:t>
            </w:r>
            <w:r>
              <w:rPr>
                <w:rFonts w:hint="eastAsia"/>
                <w:sz w:val="18"/>
                <w:szCs w:val="18"/>
                <w:highlight w:val="yellow"/>
              </w:rPr>
              <w:t>双层钢化玻璃单面</w:t>
            </w:r>
            <w:r>
              <w:rPr>
                <w:rFonts w:hint="eastAsia"/>
                <w:sz w:val="18"/>
                <w:szCs w:val="18"/>
              </w:rPr>
              <w:t>出现裂纹；</w:t>
            </w:r>
          </w:p>
          <w:p w14:paraId="199AF015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、尺寸：</w:t>
            </w:r>
            <w:r>
              <w:rPr>
                <w:rFonts w:hint="eastAsia"/>
                <w:sz w:val="18"/>
                <w:szCs w:val="18"/>
              </w:rPr>
              <w:t>0.5*1.95m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;</w:t>
            </w:r>
          </w:p>
          <w:p w14:paraId="67F92760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、尺寸仅供参考，厚度与实际制作尺寸请自行勘察现场；</w:t>
            </w:r>
          </w:p>
        </w:tc>
        <w:tc>
          <w:tcPr>
            <w:tcW w:w="655" w:type="dxa"/>
            <w:vAlign w:val="center"/>
          </w:tcPr>
          <w:p w14:paraId="5C686E3B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70" w:type="dxa"/>
            <w:vAlign w:val="center"/>
          </w:tcPr>
          <w:p w14:paraId="2D59BDE7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66D7130B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64027BD0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7AC333C8" w14:textId="77777777">
        <w:trPr>
          <w:trHeight w:val="283"/>
        </w:trPr>
        <w:tc>
          <w:tcPr>
            <w:tcW w:w="748" w:type="dxa"/>
            <w:vAlign w:val="center"/>
          </w:tcPr>
          <w:p w14:paraId="26511A49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256" w:type="dxa"/>
            <w:vAlign w:val="center"/>
          </w:tcPr>
          <w:p w14:paraId="106A268F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室外钢化玻璃更换</w:t>
            </w:r>
          </w:p>
        </w:tc>
        <w:tc>
          <w:tcPr>
            <w:tcW w:w="4127" w:type="dxa"/>
          </w:tcPr>
          <w:p w14:paraId="5355ECBA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、位置：图</w:t>
            </w:r>
            <w:r>
              <w:rPr>
                <w:rFonts w:hint="eastAsia"/>
                <w:sz w:val="18"/>
                <w:szCs w:val="18"/>
              </w:rPr>
              <w:t>2004</w:t>
            </w:r>
            <w:r>
              <w:rPr>
                <w:rFonts w:hint="eastAsia"/>
                <w:sz w:val="18"/>
                <w:szCs w:val="18"/>
              </w:rPr>
              <w:t>教室外幕墙玻璃；</w:t>
            </w:r>
          </w:p>
          <w:p w14:paraId="22677EED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、一块</w:t>
            </w:r>
            <w:r>
              <w:rPr>
                <w:rFonts w:hint="eastAsia"/>
                <w:sz w:val="18"/>
                <w:szCs w:val="18"/>
                <w:highlight w:val="yellow"/>
              </w:rPr>
              <w:t>双层钢化玻璃单面</w:t>
            </w:r>
            <w:r>
              <w:rPr>
                <w:rFonts w:hint="eastAsia"/>
                <w:sz w:val="18"/>
                <w:szCs w:val="18"/>
              </w:rPr>
              <w:t>出现裂纹；</w:t>
            </w:r>
          </w:p>
          <w:p w14:paraId="777D1E64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、尺寸：</w:t>
            </w:r>
            <w:r>
              <w:rPr>
                <w:rFonts w:hint="eastAsia"/>
                <w:sz w:val="18"/>
                <w:szCs w:val="18"/>
              </w:rPr>
              <w:t>1.2*2.14m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1603C96F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、尺寸仅供参考，厚度与实际制作尺寸请自行勘察现场；</w:t>
            </w:r>
          </w:p>
          <w:p w14:paraId="2A535867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5</w:t>
            </w:r>
            <w:r>
              <w:rPr>
                <w:rFonts w:hint="eastAsia"/>
                <w:sz w:val="18"/>
                <w:szCs w:val="18"/>
              </w:rPr>
              <w:t>、作业高度约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米，报价自行考虑施工方案；</w:t>
            </w:r>
          </w:p>
        </w:tc>
        <w:tc>
          <w:tcPr>
            <w:tcW w:w="655" w:type="dxa"/>
            <w:vAlign w:val="center"/>
          </w:tcPr>
          <w:p w14:paraId="5A734048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项</w:t>
            </w:r>
          </w:p>
        </w:tc>
        <w:tc>
          <w:tcPr>
            <w:tcW w:w="770" w:type="dxa"/>
            <w:vAlign w:val="center"/>
          </w:tcPr>
          <w:p w14:paraId="1275F455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522B231D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BEEFF40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4FAA6F2B" w14:textId="77777777">
        <w:trPr>
          <w:trHeight w:val="968"/>
        </w:trPr>
        <w:tc>
          <w:tcPr>
            <w:tcW w:w="748" w:type="dxa"/>
            <w:vAlign w:val="center"/>
          </w:tcPr>
          <w:p w14:paraId="2DA67153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256" w:type="dxa"/>
            <w:vAlign w:val="center"/>
          </w:tcPr>
          <w:p w14:paraId="655645C2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  <w:p w14:paraId="39BEFDB1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格栅水沟盖板更换</w:t>
            </w:r>
          </w:p>
        </w:tc>
        <w:tc>
          <w:tcPr>
            <w:tcW w:w="4127" w:type="dxa"/>
          </w:tcPr>
          <w:p w14:paraId="6F173D73" w14:textId="77777777" w:rsidR="000D2D8F" w:rsidRDefault="005B4AA3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位置：图书馆停车场西侧；</w:t>
            </w:r>
          </w:p>
          <w:p w14:paraId="699D4FEC" w14:textId="77777777" w:rsidR="000D2D8F" w:rsidRDefault="005B4AA3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盖板尺寸：</w:t>
            </w:r>
            <w:r>
              <w:rPr>
                <w:rFonts w:hint="eastAsia"/>
                <w:sz w:val="18"/>
                <w:szCs w:val="18"/>
              </w:rPr>
              <w:t>1000mm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430mm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30mm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53100758" w14:textId="77777777" w:rsidR="000D2D8F" w:rsidRDefault="005B4AA3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材料：铸铁或高分子合金</w:t>
            </w:r>
          </w:p>
        </w:tc>
        <w:tc>
          <w:tcPr>
            <w:tcW w:w="655" w:type="dxa"/>
            <w:vAlign w:val="center"/>
          </w:tcPr>
          <w:p w14:paraId="28F6A96A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块</w:t>
            </w:r>
          </w:p>
        </w:tc>
        <w:tc>
          <w:tcPr>
            <w:tcW w:w="770" w:type="dxa"/>
            <w:vAlign w:val="center"/>
          </w:tcPr>
          <w:p w14:paraId="19CE174F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44" w:type="dxa"/>
            <w:vAlign w:val="center"/>
          </w:tcPr>
          <w:p w14:paraId="1260F656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2CD70368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79754AA1" w14:textId="77777777">
        <w:trPr>
          <w:trHeight w:val="968"/>
        </w:trPr>
        <w:tc>
          <w:tcPr>
            <w:tcW w:w="748" w:type="dxa"/>
            <w:vAlign w:val="center"/>
          </w:tcPr>
          <w:p w14:paraId="58779BE9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256" w:type="dxa"/>
            <w:vMerge w:val="restart"/>
            <w:vAlign w:val="center"/>
          </w:tcPr>
          <w:p w14:paraId="7FA52AEF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职工集体宿舍门、窗、开关维修</w:t>
            </w:r>
          </w:p>
        </w:tc>
        <w:tc>
          <w:tcPr>
            <w:tcW w:w="4127" w:type="dxa"/>
          </w:tcPr>
          <w:p w14:paraId="7E6D053C" w14:textId="77777777" w:rsidR="000D2D8F" w:rsidRDefault="005B4AA3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栋</w:t>
            </w:r>
            <w:r>
              <w:rPr>
                <w:rFonts w:hint="eastAsia"/>
                <w:sz w:val="18"/>
                <w:szCs w:val="18"/>
              </w:rPr>
              <w:t>204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304</w:t>
            </w:r>
            <w:r>
              <w:rPr>
                <w:rFonts w:hint="eastAsia"/>
                <w:sz w:val="18"/>
                <w:szCs w:val="18"/>
              </w:rPr>
              <w:t>室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栋</w:t>
            </w:r>
            <w:r>
              <w:rPr>
                <w:rFonts w:hint="eastAsia"/>
                <w:sz w:val="18"/>
                <w:szCs w:val="18"/>
              </w:rPr>
              <w:t>304</w:t>
            </w:r>
            <w:r>
              <w:rPr>
                <w:rFonts w:hint="eastAsia"/>
                <w:sz w:val="18"/>
                <w:szCs w:val="18"/>
              </w:rPr>
              <w:t>室；</w:t>
            </w:r>
          </w:p>
          <w:p w14:paraId="376EDD16" w14:textId="77777777" w:rsidR="000D2D8F" w:rsidRDefault="005B4AA3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拆除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扇木窗；</w:t>
            </w:r>
          </w:p>
          <w:p w14:paraId="33246C6F" w14:textId="77777777" w:rsidR="000D2D8F" w:rsidRDefault="005B4AA3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订做并安装</w:t>
            </w:r>
            <w:r>
              <w:rPr>
                <w:rFonts w:hint="eastAsia"/>
                <w:sz w:val="18"/>
                <w:szCs w:val="18"/>
                <w:highlight w:val="yellow"/>
              </w:rPr>
              <w:t>断桥铝窗，厚度</w:t>
            </w:r>
            <w:r>
              <w:rPr>
                <w:rFonts w:hint="eastAsia"/>
                <w:sz w:val="18"/>
                <w:szCs w:val="18"/>
                <w:highlight w:val="yellow"/>
              </w:rPr>
              <w:t>1.4mm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1760B731" w14:textId="77777777" w:rsidR="000D2D8F" w:rsidRDefault="005B4AA3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窗户尺寸分别为：</w:t>
            </w:r>
            <w:r>
              <w:rPr>
                <w:rFonts w:hint="eastAsia"/>
                <w:sz w:val="18"/>
                <w:szCs w:val="18"/>
              </w:rPr>
              <w:t>1650*2000mm</w:t>
            </w:r>
            <w:r>
              <w:rPr>
                <w:rFonts w:hint="eastAsia"/>
                <w:sz w:val="18"/>
                <w:szCs w:val="18"/>
              </w:rPr>
              <w:t>共计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扇</w:t>
            </w:r>
            <w:r>
              <w:rPr>
                <w:rFonts w:hint="eastAsia"/>
                <w:sz w:val="18"/>
                <w:szCs w:val="18"/>
              </w:rPr>
              <w:t>;1500*1650mm</w:t>
            </w:r>
            <w:r>
              <w:rPr>
                <w:rFonts w:hint="eastAsia"/>
                <w:sz w:val="18"/>
                <w:szCs w:val="18"/>
              </w:rPr>
              <w:t>共计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扇</w:t>
            </w:r>
            <w:r>
              <w:rPr>
                <w:rFonts w:hint="eastAsia"/>
                <w:sz w:val="18"/>
                <w:szCs w:val="18"/>
              </w:rPr>
              <w:t>;55*165mm</w:t>
            </w:r>
            <w:r>
              <w:rPr>
                <w:rFonts w:hint="eastAsia"/>
                <w:sz w:val="18"/>
                <w:szCs w:val="18"/>
              </w:rPr>
              <w:t>共计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扇</w:t>
            </w:r>
            <w:r>
              <w:rPr>
                <w:rFonts w:hint="eastAsia"/>
                <w:sz w:val="18"/>
                <w:szCs w:val="18"/>
              </w:rPr>
              <w:t>;</w:t>
            </w:r>
          </w:p>
          <w:p w14:paraId="7460969C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95*165mm</w:t>
            </w:r>
            <w:r>
              <w:rPr>
                <w:rFonts w:hint="eastAsia"/>
                <w:sz w:val="18"/>
                <w:szCs w:val="18"/>
              </w:rPr>
              <w:t>共计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扇</w:t>
            </w:r>
            <w:r>
              <w:rPr>
                <w:rFonts w:hint="eastAsia"/>
                <w:sz w:val="18"/>
                <w:szCs w:val="18"/>
              </w:rPr>
              <w:t>;</w:t>
            </w:r>
          </w:p>
          <w:p w14:paraId="387EC746" w14:textId="77777777" w:rsidR="000D2D8F" w:rsidRDefault="005B4A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、尺寸仅供参考，实际制作尺寸请自行勘察现场；</w:t>
            </w:r>
          </w:p>
        </w:tc>
        <w:tc>
          <w:tcPr>
            <w:tcW w:w="655" w:type="dxa"/>
            <w:vAlign w:val="center"/>
          </w:tcPr>
          <w:p w14:paraId="72AF91C8" w14:textId="77777777" w:rsidR="000D2D8F" w:rsidRDefault="005B4A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70" w:type="dxa"/>
            <w:vAlign w:val="center"/>
          </w:tcPr>
          <w:p w14:paraId="54789F30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21.66</w:t>
            </w:r>
          </w:p>
        </w:tc>
        <w:tc>
          <w:tcPr>
            <w:tcW w:w="844" w:type="dxa"/>
            <w:vAlign w:val="center"/>
          </w:tcPr>
          <w:p w14:paraId="327FE641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6FB12214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5F8F2A09" w14:textId="77777777">
        <w:trPr>
          <w:trHeight w:val="968"/>
        </w:trPr>
        <w:tc>
          <w:tcPr>
            <w:tcW w:w="748" w:type="dxa"/>
            <w:vAlign w:val="center"/>
          </w:tcPr>
          <w:p w14:paraId="23BCFBF3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256" w:type="dxa"/>
            <w:vMerge/>
            <w:vAlign w:val="center"/>
          </w:tcPr>
          <w:p w14:paraId="241A5DB0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7" w:type="dxa"/>
          </w:tcPr>
          <w:p w14:paraId="2288FC8F" w14:textId="77777777" w:rsidR="000D2D8F" w:rsidRDefault="005B4AA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</w:t>
            </w:r>
            <w:r>
              <w:rPr>
                <w:rFonts w:hint="eastAsia"/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栋</w:t>
            </w:r>
            <w:r>
              <w:rPr>
                <w:rFonts w:hint="eastAsia"/>
                <w:sz w:val="18"/>
                <w:szCs w:val="18"/>
              </w:rPr>
              <w:t>204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304</w:t>
            </w:r>
            <w:r>
              <w:rPr>
                <w:rFonts w:hint="eastAsia"/>
                <w:sz w:val="18"/>
                <w:szCs w:val="18"/>
              </w:rPr>
              <w:t>室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栋</w:t>
            </w:r>
            <w:r>
              <w:rPr>
                <w:rFonts w:hint="eastAsia"/>
                <w:sz w:val="18"/>
                <w:szCs w:val="18"/>
              </w:rPr>
              <w:t>304</w:t>
            </w:r>
            <w:r>
              <w:rPr>
                <w:rFonts w:hint="eastAsia"/>
                <w:sz w:val="18"/>
                <w:szCs w:val="18"/>
              </w:rPr>
              <w:t>室；</w:t>
            </w:r>
          </w:p>
          <w:p w14:paraId="7C4DC8B2" w14:textId="77777777" w:rsidR="000D2D8F" w:rsidRDefault="005B4AA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拆除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扇阳台木门；</w:t>
            </w:r>
          </w:p>
          <w:p w14:paraId="4F195132" w14:textId="77777777" w:rsidR="000D2D8F" w:rsidRDefault="005B4AA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订做并安装塑钢门；</w:t>
            </w:r>
          </w:p>
          <w:p w14:paraId="194CC0CF" w14:textId="77777777" w:rsidR="000D2D8F" w:rsidRDefault="005B4AA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阳台门尺寸为（</w:t>
            </w:r>
            <w:proofErr w:type="gramStart"/>
            <w:r>
              <w:rPr>
                <w:rFonts w:hint="eastAsia"/>
                <w:sz w:val="18"/>
                <w:szCs w:val="18"/>
              </w:rPr>
              <w:t>含摇窗</w:t>
            </w:r>
            <w:proofErr w:type="gramEnd"/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880*2600mm</w:t>
            </w:r>
            <w:r>
              <w:rPr>
                <w:rFonts w:hint="eastAsia"/>
                <w:sz w:val="18"/>
                <w:szCs w:val="18"/>
              </w:rPr>
              <w:t>共计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扇</w:t>
            </w:r>
            <w:r>
              <w:rPr>
                <w:rFonts w:hint="eastAsia"/>
                <w:sz w:val="18"/>
                <w:szCs w:val="18"/>
              </w:rPr>
              <w:t>;</w:t>
            </w:r>
          </w:p>
          <w:p w14:paraId="308D9047" w14:textId="77777777" w:rsidR="000D2D8F" w:rsidRDefault="005B4AA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修补阳台门裂缝；</w:t>
            </w:r>
          </w:p>
          <w:p w14:paraId="41E4CDC8" w14:textId="77777777" w:rsidR="000D2D8F" w:rsidRDefault="005B4AA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尺寸仅供参考，实际制作尺寸请自行勘察现场；</w:t>
            </w:r>
          </w:p>
        </w:tc>
        <w:tc>
          <w:tcPr>
            <w:tcW w:w="655" w:type="dxa"/>
            <w:vAlign w:val="center"/>
          </w:tcPr>
          <w:p w14:paraId="01B75145" w14:textId="77777777" w:rsidR="000D2D8F" w:rsidRDefault="005B4AA3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扇</w:t>
            </w:r>
          </w:p>
        </w:tc>
        <w:tc>
          <w:tcPr>
            <w:tcW w:w="770" w:type="dxa"/>
            <w:vAlign w:val="center"/>
          </w:tcPr>
          <w:p w14:paraId="70B56ED9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44" w:type="dxa"/>
            <w:vAlign w:val="center"/>
          </w:tcPr>
          <w:p w14:paraId="7B6A702B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3D5E23C6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6BB54A03" w14:textId="77777777">
        <w:trPr>
          <w:trHeight w:val="523"/>
        </w:trPr>
        <w:tc>
          <w:tcPr>
            <w:tcW w:w="748" w:type="dxa"/>
            <w:vAlign w:val="center"/>
          </w:tcPr>
          <w:p w14:paraId="124C8393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256" w:type="dxa"/>
            <w:vMerge/>
            <w:vAlign w:val="center"/>
          </w:tcPr>
          <w:p w14:paraId="1C604BE3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7" w:type="dxa"/>
          </w:tcPr>
          <w:p w14:paraId="354C00C2" w14:textId="77777777" w:rsidR="000D2D8F" w:rsidRDefault="005B4AA3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更换开关面板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处、跟换插座面板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处；</w:t>
            </w:r>
          </w:p>
          <w:p w14:paraId="3FC5DC48" w14:textId="77777777" w:rsidR="000D2D8F" w:rsidRDefault="005B4AA3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其中一处面板没有电，请查明原因后维修到位；</w:t>
            </w:r>
          </w:p>
        </w:tc>
        <w:tc>
          <w:tcPr>
            <w:tcW w:w="655" w:type="dxa"/>
            <w:vAlign w:val="center"/>
          </w:tcPr>
          <w:p w14:paraId="24A08CC6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70" w:type="dxa"/>
            <w:vAlign w:val="center"/>
          </w:tcPr>
          <w:p w14:paraId="3E4560DF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06A215CB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132ACADD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40C5FB3D" w14:textId="77777777">
        <w:trPr>
          <w:trHeight w:val="968"/>
        </w:trPr>
        <w:tc>
          <w:tcPr>
            <w:tcW w:w="748" w:type="dxa"/>
            <w:vAlign w:val="center"/>
          </w:tcPr>
          <w:p w14:paraId="24E54B1B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256" w:type="dxa"/>
            <w:vAlign w:val="center"/>
          </w:tcPr>
          <w:p w14:paraId="0B7F0196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空调安装工程</w:t>
            </w:r>
          </w:p>
        </w:tc>
        <w:tc>
          <w:tcPr>
            <w:tcW w:w="4127" w:type="dxa"/>
            <w:vAlign w:val="center"/>
          </w:tcPr>
          <w:p w14:paraId="226C8281" w14:textId="77777777" w:rsidR="000D2D8F" w:rsidRDefault="005B4AA3">
            <w:pPr>
              <w:numPr>
                <w:ilvl w:val="0"/>
                <w:numId w:val="18"/>
              </w:numPr>
              <w:spacing w:line="28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品牌：美的、格力、海尔；</w:t>
            </w:r>
          </w:p>
          <w:p w14:paraId="37D74C61" w14:textId="77777777" w:rsidR="000D2D8F" w:rsidRDefault="005B4AA3">
            <w:pPr>
              <w:numPr>
                <w:ilvl w:val="0"/>
                <w:numId w:val="18"/>
              </w:numPr>
              <w:spacing w:line="28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规格</w:t>
            </w:r>
            <w:r>
              <w:rPr>
                <w:sz w:val="18"/>
                <w:szCs w:val="18"/>
              </w:rPr>
              <w:t>1P</w:t>
            </w:r>
            <w:r>
              <w:rPr>
                <w:rFonts w:cs="宋体" w:hint="eastAsia"/>
                <w:sz w:val="18"/>
                <w:szCs w:val="18"/>
              </w:rPr>
              <w:t>；</w:t>
            </w:r>
          </w:p>
          <w:p w14:paraId="599A03F2" w14:textId="77777777" w:rsidR="000D2D8F" w:rsidRDefault="005B4AA3">
            <w:pPr>
              <w:numPr>
                <w:ilvl w:val="0"/>
                <w:numId w:val="18"/>
              </w:numPr>
              <w:spacing w:line="28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空调插座改造，每条空调一个；</w:t>
            </w:r>
          </w:p>
          <w:p w14:paraId="04964B89" w14:textId="77777777" w:rsidR="000D2D8F" w:rsidRDefault="005B4AA3">
            <w:pPr>
              <w:spacing w:line="28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包含开孔，支架等；</w:t>
            </w:r>
          </w:p>
        </w:tc>
        <w:tc>
          <w:tcPr>
            <w:tcW w:w="655" w:type="dxa"/>
            <w:vAlign w:val="center"/>
          </w:tcPr>
          <w:p w14:paraId="14DC7A79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770" w:type="dxa"/>
            <w:vAlign w:val="center"/>
          </w:tcPr>
          <w:p w14:paraId="6953342B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44" w:type="dxa"/>
            <w:vAlign w:val="center"/>
          </w:tcPr>
          <w:p w14:paraId="38054903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3DCEC770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1D5B3E0B" w14:textId="77777777">
        <w:trPr>
          <w:trHeight w:val="703"/>
        </w:trPr>
        <w:tc>
          <w:tcPr>
            <w:tcW w:w="748" w:type="dxa"/>
            <w:vAlign w:val="center"/>
          </w:tcPr>
          <w:p w14:paraId="06442E0D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256" w:type="dxa"/>
            <w:vAlign w:val="center"/>
          </w:tcPr>
          <w:p w14:paraId="00A768DE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阳台水管破裂更换</w:t>
            </w:r>
          </w:p>
        </w:tc>
        <w:tc>
          <w:tcPr>
            <w:tcW w:w="4127" w:type="dxa"/>
          </w:tcPr>
          <w:p w14:paraId="316EAC58" w14:textId="77777777" w:rsidR="000D2D8F" w:rsidRDefault="005B4AA3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栋</w:t>
            </w:r>
            <w:r>
              <w:rPr>
                <w:rFonts w:hint="eastAsia"/>
                <w:sz w:val="18"/>
                <w:szCs w:val="18"/>
              </w:rPr>
              <w:t>317</w:t>
            </w:r>
            <w:r>
              <w:rPr>
                <w:rFonts w:hint="eastAsia"/>
                <w:sz w:val="18"/>
                <w:szCs w:val="18"/>
              </w:rPr>
              <w:t>室；</w:t>
            </w:r>
          </w:p>
          <w:p w14:paraId="7DD67F70" w14:textId="77777777" w:rsidR="000D2D8F" w:rsidRDefault="005B4AA3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破裂管段切割后，新配管套管件；</w:t>
            </w:r>
          </w:p>
        </w:tc>
        <w:tc>
          <w:tcPr>
            <w:tcW w:w="655" w:type="dxa"/>
            <w:vAlign w:val="center"/>
          </w:tcPr>
          <w:p w14:paraId="28E3DE5E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70" w:type="dxa"/>
            <w:vAlign w:val="center"/>
          </w:tcPr>
          <w:p w14:paraId="48D682F5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686ABD6E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61F2094A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008E77F7" w14:textId="77777777">
        <w:trPr>
          <w:trHeight w:val="414"/>
        </w:trPr>
        <w:tc>
          <w:tcPr>
            <w:tcW w:w="748" w:type="dxa"/>
            <w:vAlign w:val="center"/>
          </w:tcPr>
          <w:p w14:paraId="5067DD86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256" w:type="dxa"/>
            <w:vAlign w:val="center"/>
          </w:tcPr>
          <w:p w14:paraId="3BAA39FE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岗亭加装防雨布屋檐</w:t>
            </w:r>
          </w:p>
        </w:tc>
        <w:tc>
          <w:tcPr>
            <w:tcW w:w="4127" w:type="dxa"/>
          </w:tcPr>
          <w:p w14:paraId="0C7F96B9" w14:textId="77777777" w:rsidR="000D2D8F" w:rsidRDefault="005B4AA3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位置：校门口岗亭；</w:t>
            </w:r>
          </w:p>
          <w:p w14:paraId="15C5FBB2" w14:textId="77777777" w:rsidR="000D2D8F" w:rsidRDefault="005B4AA3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长度：</w:t>
            </w:r>
            <w:r>
              <w:rPr>
                <w:rFonts w:hint="eastAsia"/>
                <w:sz w:val="18"/>
                <w:szCs w:val="18"/>
              </w:rPr>
              <w:t>4.9</w:t>
            </w:r>
            <w:r>
              <w:rPr>
                <w:rFonts w:hint="eastAsia"/>
                <w:sz w:val="18"/>
                <w:szCs w:val="18"/>
              </w:rPr>
              <w:t>米；</w:t>
            </w:r>
          </w:p>
          <w:p w14:paraId="67558FE3" w14:textId="77777777" w:rsidR="000D2D8F" w:rsidRDefault="005B4AA3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宽度：</w:t>
            </w:r>
            <w:r>
              <w:rPr>
                <w:rFonts w:hint="eastAsia"/>
                <w:sz w:val="18"/>
                <w:szCs w:val="18"/>
              </w:rPr>
              <w:t>60-70</w:t>
            </w:r>
            <w:r>
              <w:rPr>
                <w:rFonts w:hint="eastAsia"/>
                <w:sz w:val="18"/>
                <w:szCs w:val="18"/>
              </w:rPr>
              <w:t>公分；</w:t>
            </w:r>
          </w:p>
          <w:p w14:paraId="587DE875" w14:textId="77777777" w:rsidR="000D2D8F" w:rsidRDefault="005B4AA3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固定方式及配件报价自行考虑；</w:t>
            </w:r>
          </w:p>
        </w:tc>
        <w:tc>
          <w:tcPr>
            <w:tcW w:w="655" w:type="dxa"/>
            <w:vAlign w:val="center"/>
          </w:tcPr>
          <w:p w14:paraId="714BA70B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70" w:type="dxa"/>
            <w:vAlign w:val="center"/>
          </w:tcPr>
          <w:p w14:paraId="7E544954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4" w:type="dxa"/>
            <w:vAlign w:val="center"/>
          </w:tcPr>
          <w:p w14:paraId="028E10EF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1F2C4637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  <w:tr w:rsidR="000D2D8F" w14:paraId="31E2FB3D" w14:textId="77777777">
        <w:trPr>
          <w:trHeight w:val="968"/>
        </w:trPr>
        <w:tc>
          <w:tcPr>
            <w:tcW w:w="7556" w:type="dxa"/>
            <w:gridSpan w:val="5"/>
            <w:vAlign w:val="center"/>
          </w:tcPr>
          <w:p w14:paraId="749CE9E3" w14:textId="77777777" w:rsidR="000D2D8F" w:rsidRDefault="005B4A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合计含税报价</w:t>
            </w:r>
          </w:p>
        </w:tc>
        <w:tc>
          <w:tcPr>
            <w:tcW w:w="1781" w:type="dxa"/>
            <w:gridSpan w:val="2"/>
            <w:vAlign w:val="center"/>
          </w:tcPr>
          <w:p w14:paraId="42C59B48" w14:textId="77777777" w:rsidR="000D2D8F" w:rsidRDefault="000D2D8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BCD2415" w14:textId="77777777" w:rsidR="000D2D8F" w:rsidRDefault="000D2D8F">
      <w:pPr>
        <w:rPr>
          <w:rFonts w:ascii="宋体" w:hAnsi="宋体"/>
          <w:sz w:val="24"/>
          <w:szCs w:val="24"/>
        </w:rPr>
      </w:pPr>
    </w:p>
    <w:p w14:paraId="37EE1A10" w14:textId="77777777" w:rsidR="000D2D8F" w:rsidRDefault="005B4AA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备注：以上报价均为含税价，表格中所列工程内容不明之处，请自行勘察现场。</w:t>
      </w:r>
    </w:p>
    <w:p w14:paraId="446AA8F6" w14:textId="77777777" w:rsidR="000D2D8F" w:rsidRDefault="005B4AA3">
      <w:pPr>
        <w:spacing w:beforeLines="50" w:before="156" w:afterLines="50" w:after="156" w:line="400" w:lineRule="exact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报价人签字：</w:t>
      </w:r>
    </w:p>
    <w:p w14:paraId="4AE0B457" w14:textId="77777777" w:rsidR="000D2D8F" w:rsidRDefault="005B4AA3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 xml:space="preserve">                 </w:t>
      </w:r>
    </w:p>
    <w:p w14:paraId="297358AE" w14:textId="77777777" w:rsidR="000D2D8F" w:rsidRDefault="005B4AA3">
      <w:pPr>
        <w:wordWrap w:val="0"/>
        <w:spacing w:afterLines="100" w:after="312" w:line="400" w:lineRule="exact"/>
        <w:ind w:firstLineChars="225" w:firstLine="5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公司名称：（公司盖章）</w:t>
      </w:r>
      <w:r>
        <w:rPr>
          <w:rFonts w:ascii="宋体" w:hAnsi="宋体" w:hint="eastAsia"/>
          <w:sz w:val="24"/>
          <w:szCs w:val="24"/>
        </w:rPr>
        <w:t xml:space="preserve">         </w:t>
      </w:r>
    </w:p>
    <w:p w14:paraId="491DD457" w14:textId="77777777" w:rsidR="000D2D8F" w:rsidRDefault="005B4AA3">
      <w:pPr>
        <w:spacing w:afterLines="100" w:after="312" w:line="400" w:lineRule="exact"/>
        <w:ind w:firstLineChars="225" w:firstLine="540"/>
        <w:jc w:val="right"/>
      </w:pP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      </w:t>
      </w:r>
    </w:p>
    <w:sectPr w:rsidR="000D2D8F">
      <w:footerReference w:type="even" r:id="rId8"/>
      <w:footerReference w:type="default" r:id="rId9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D7B8" w14:textId="77777777" w:rsidR="005B4AA3" w:rsidRDefault="005B4AA3">
      <w:r>
        <w:separator/>
      </w:r>
    </w:p>
  </w:endnote>
  <w:endnote w:type="continuationSeparator" w:id="0">
    <w:p w14:paraId="0C8B4C29" w14:textId="77777777" w:rsidR="005B4AA3" w:rsidRDefault="005B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8019" w14:textId="77777777" w:rsidR="000D2D8F" w:rsidRDefault="005B4AA3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693C335E" w14:textId="77777777" w:rsidR="000D2D8F" w:rsidRDefault="000D2D8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5D94" w14:textId="77777777" w:rsidR="000D2D8F" w:rsidRDefault="005B4AA3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4</w:t>
    </w:r>
    <w:r>
      <w:fldChar w:fldCharType="end"/>
    </w:r>
  </w:p>
  <w:p w14:paraId="7E90AFC8" w14:textId="77777777" w:rsidR="000D2D8F" w:rsidRDefault="000D2D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032A" w14:textId="77777777" w:rsidR="005B4AA3" w:rsidRDefault="005B4AA3">
      <w:r>
        <w:separator/>
      </w:r>
    </w:p>
  </w:footnote>
  <w:footnote w:type="continuationSeparator" w:id="0">
    <w:p w14:paraId="2F9340B5" w14:textId="77777777" w:rsidR="005B4AA3" w:rsidRDefault="005B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F75961"/>
    <w:multiLevelType w:val="singleLevel"/>
    <w:tmpl w:val="8AF759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62F6A3F"/>
    <w:multiLevelType w:val="singleLevel"/>
    <w:tmpl w:val="962F6A3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97602DFD"/>
    <w:multiLevelType w:val="singleLevel"/>
    <w:tmpl w:val="97602DF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9E53318D"/>
    <w:multiLevelType w:val="singleLevel"/>
    <w:tmpl w:val="9E53318D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BAB1827F"/>
    <w:multiLevelType w:val="singleLevel"/>
    <w:tmpl w:val="BAB1827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BC69FAFD"/>
    <w:multiLevelType w:val="singleLevel"/>
    <w:tmpl w:val="BC69FAFD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C05B62DE"/>
    <w:multiLevelType w:val="singleLevel"/>
    <w:tmpl w:val="C05B62DE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C6A48DB1"/>
    <w:multiLevelType w:val="singleLevel"/>
    <w:tmpl w:val="C6A48DB1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C94EB84C"/>
    <w:multiLevelType w:val="singleLevel"/>
    <w:tmpl w:val="C94EB84C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D5A20A53"/>
    <w:multiLevelType w:val="singleLevel"/>
    <w:tmpl w:val="D5A20A53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E26914DA"/>
    <w:multiLevelType w:val="singleLevel"/>
    <w:tmpl w:val="E26914DA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E38A7EB1"/>
    <w:multiLevelType w:val="singleLevel"/>
    <w:tmpl w:val="E38A7EB1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EFF01118"/>
    <w:multiLevelType w:val="singleLevel"/>
    <w:tmpl w:val="EFF01118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03AD046E"/>
    <w:multiLevelType w:val="singleLevel"/>
    <w:tmpl w:val="03AD046E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1417FFCD"/>
    <w:multiLevelType w:val="singleLevel"/>
    <w:tmpl w:val="1417FFCD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3DA2E857"/>
    <w:multiLevelType w:val="singleLevel"/>
    <w:tmpl w:val="3DA2E857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47A3BF24"/>
    <w:multiLevelType w:val="singleLevel"/>
    <w:tmpl w:val="47A3BF24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60D4D37B"/>
    <w:multiLevelType w:val="singleLevel"/>
    <w:tmpl w:val="60D4D37B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abstractNum w:abstractNumId="19" w15:restartNumberingAfterBreak="0">
    <w:nsid w:val="7D19886E"/>
    <w:multiLevelType w:val="singleLevel"/>
    <w:tmpl w:val="7D19886E"/>
    <w:lvl w:ilvl="0">
      <w:start w:val="1"/>
      <w:numFmt w:val="decimal"/>
      <w:suff w:val="nothing"/>
      <w:lvlText w:val="%1、"/>
      <w:lvlJc w:val="left"/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5"/>
  </w:num>
  <w:num w:numId="5">
    <w:abstractNumId w:val="5"/>
  </w:num>
  <w:num w:numId="6">
    <w:abstractNumId w:val="9"/>
  </w:num>
  <w:num w:numId="7">
    <w:abstractNumId w:val="13"/>
  </w:num>
  <w:num w:numId="8">
    <w:abstractNumId w:val="4"/>
  </w:num>
  <w:num w:numId="9">
    <w:abstractNumId w:val="10"/>
  </w:num>
  <w:num w:numId="10">
    <w:abstractNumId w:val="8"/>
  </w:num>
  <w:num w:numId="11">
    <w:abstractNumId w:val="12"/>
  </w:num>
  <w:num w:numId="12">
    <w:abstractNumId w:val="14"/>
  </w:num>
  <w:num w:numId="13">
    <w:abstractNumId w:val="0"/>
  </w:num>
  <w:num w:numId="14">
    <w:abstractNumId w:val="11"/>
  </w:num>
  <w:num w:numId="15">
    <w:abstractNumId w:val="16"/>
  </w:num>
  <w:num w:numId="16">
    <w:abstractNumId w:val="7"/>
  </w:num>
  <w:num w:numId="17">
    <w:abstractNumId w:val="1"/>
  </w:num>
  <w:num w:numId="18">
    <w:abstractNumId w:val="6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5361D5"/>
    <w:rsid w:val="000D2D8F"/>
    <w:rsid w:val="00400143"/>
    <w:rsid w:val="005B4AA3"/>
    <w:rsid w:val="069124F9"/>
    <w:rsid w:val="08D85D87"/>
    <w:rsid w:val="0EC16537"/>
    <w:rsid w:val="0F5361D5"/>
    <w:rsid w:val="13731BD9"/>
    <w:rsid w:val="20DD4C4D"/>
    <w:rsid w:val="212C11A6"/>
    <w:rsid w:val="2DDC5385"/>
    <w:rsid w:val="304922A2"/>
    <w:rsid w:val="3B484416"/>
    <w:rsid w:val="3DA96BAE"/>
    <w:rsid w:val="49D61BFB"/>
    <w:rsid w:val="4CB407C7"/>
    <w:rsid w:val="4E542B26"/>
    <w:rsid w:val="5A132EB1"/>
    <w:rsid w:val="5DEB6566"/>
    <w:rsid w:val="5F261CF9"/>
    <w:rsid w:val="65D961C3"/>
    <w:rsid w:val="66E1540A"/>
    <w:rsid w:val="74A6136A"/>
    <w:rsid w:val="76E15C94"/>
    <w:rsid w:val="77867FAB"/>
    <w:rsid w:val="793A7F5C"/>
    <w:rsid w:val="7B1755DD"/>
    <w:rsid w:val="7B18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2C7E9F"/>
  <w15:docId w15:val="{ADE57D76-735D-465A-A0AD-BE6CAB14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qFormat/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styleId="a7">
    <w:name w:val="header"/>
    <w:basedOn w:val="a"/>
    <w:link w:val="a8"/>
    <w:rsid w:val="00400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001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婕 陆</cp:lastModifiedBy>
  <cp:revision>2</cp:revision>
  <dcterms:created xsi:type="dcterms:W3CDTF">2022-01-18T14:55:00Z</dcterms:created>
  <dcterms:modified xsi:type="dcterms:W3CDTF">2022-01-18T14:55:00Z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77EF660F734444438627984D76125A6D</vt:lpwstr>
  </property>
</Properties>
</file>