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6A99" w14:textId="77777777" w:rsidR="00F7089C" w:rsidRDefault="00000000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13B62FE0" w14:textId="77777777" w:rsidR="00F7089C" w:rsidRDefault="00000000">
      <w:pPr>
        <w:spacing w:line="36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供应商报价单</w:t>
      </w:r>
    </w:p>
    <w:p w14:paraId="4F575201" w14:textId="77777777" w:rsidR="00F7089C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致：安徽林业职业技术学院：</w:t>
      </w:r>
    </w:p>
    <w:p w14:paraId="63F1E1F4" w14:textId="77777777" w:rsidR="00F7089C" w:rsidRDefault="00000000">
      <w:pPr>
        <w:spacing w:line="360" w:lineRule="auto"/>
        <w:ind w:firstLineChars="200" w:firstLine="480"/>
        <w:jc w:val="left"/>
        <w:rPr>
          <w:rFonts w:ascii="宋体" w:hAnsi="宋体"/>
          <w:spacing w:val="-2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本公司已充分了解并研究了贵</w:t>
      </w:r>
      <w:r>
        <w:rPr>
          <w:rFonts w:ascii="宋体" w:hAnsi="宋体" w:hint="eastAsia"/>
          <w:spacing w:val="-2"/>
          <w:sz w:val="24"/>
          <w:szCs w:val="24"/>
        </w:rPr>
        <w:t xml:space="preserve">校 </w:t>
      </w:r>
      <w:r>
        <w:rPr>
          <w:rFonts w:ascii="宋体" w:hAnsi="宋体" w:hint="eastAsia"/>
          <w:spacing w:val="-2"/>
          <w:sz w:val="24"/>
          <w:szCs w:val="24"/>
          <w:u w:val="single"/>
        </w:rPr>
        <w:t xml:space="preserve">安徽林业职业技术学院27#、28#场地改造等校园维修工程 </w:t>
      </w:r>
      <w:r>
        <w:rPr>
          <w:rFonts w:ascii="宋体" w:hAnsi="宋体" w:hint="eastAsia"/>
          <w:sz w:val="24"/>
          <w:szCs w:val="24"/>
        </w:rPr>
        <w:t>采购函的全部内容，</w:t>
      </w:r>
      <w:r>
        <w:rPr>
          <w:rFonts w:ascii="宋体" w:hAnsi="宋体" w:hint="eastAsia"/>
          <w:spacing w:val="-2"/>
          <w:sz w:val="24"/>
          <w:szCs w:val="24"/>
        </w:rPr>
        <w:t>本次总报价为（大写）</w:t>
      </w:r>
      <w:r>
        <w:rPr>
          <w:rFonts w:ascii="宋体" w:hAnsi="宋体" w:hint="eastAsia"/>
          <w:spacing w:val="-2"/>
          <w:sz w:val="24"/>
          <w:szCs w:val="24"/>
          <w:u w:val="single"/>
        </w:rPr>
        <w:t xml:space="preserve">                                  </w:t>
      </w:r>
      <w:r>
        <w:rPr>
          <w:rFonts w:ascii="宋体" w:hAnsi="宋体" w:hint="eastAsia"/>
          <w:spacing w:val="-2"/>
          <w:sz w:val="24"/>
          <w:szCs w:val="24"/>
        </w:rPr>
        <w:t>。</w:t>
      </w:r>
    </w:p>
    <w:p w14:paraId="51763591" w14:textId="77777777" w:rsidR="00F7089C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一、责任与义务</w:t>
      </w:r>
    </w:p>
    <w:p w14:paraId="3EF1D30B" w14:textId="77777777" w:rsidR="00F7089C" w:rsidRDefault="00000000">
      <w:pPr>
        <w:spacing w:line="360" w:lineRule="auto"/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本公司承诺：</w:t>
      </w:r>
    </w:p>
    <w:p w14:paraId="5E3A1EE4" w14:textId="77777777" w:rsidR="00F7089C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1、本公司的报价单一旦为贵学院认可，该报价即为合同价；</w:t>
      </w:r>
    </w:p>
    <w:p w14:paraId="76BFFF1F" w14:textId="77777777" w:rsidR="00F7089C" w:rsidRDefault="00000000">
      <w:pPr>
        <w:spacing w:line="360" w:lineRule="auto"/>
        <w:rPr>
          <w:rFonts w:eastAsia="仿宋"/>
        </w:rPr>
      </w:pPr>
      <w:r>
        <w:rPr>
          <w:rFonts w:ascii="宋体" w:hAnsi="宋体" w:hint="eastAsia"/>
          <w:sz w:val="24"/>
          <w:szCs w:val="24"/>
        </w:rPr>
        <w:t>2、本公司一旦成为本项目的成交供应商，同意将询价采购函和本报价单作为合同的组成部分；</w:t>
      </w:r>
    </w:p>
    <w:p w14:paraId="3EAB307D" w14:textId="77777777" w:rsidR="00F7089C" w:rsidRDefault="00000000">
      <w:pPr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>
        <w:rPr>
          <w:rFonts w:ascii="宋体" w:hAnsi="宋体" w:hint="eastAsia"/>
          <w:sz w:val="24"/>
          <w:szCs w:val="24"/>
        </w:rPr>
        <w:t>货物或服务报价表（参考格式）</w:t>
      </w:r>
    </w:p>
    <w:tbl>
      <w:tblPr>
        <w:tblStyle w:val="a7"/>
        <w:tblW w:w="9865" w:type="dxa"/>
        <w:tblInd w:w="-331" w:type="dxa"/>
        <w:tblLayout w:type="fixed"/>
        <w:tblLook w:val="04A0" w:firstRow="1" w:lastRow="0" w:firstColumn="1" w:lastColumn="0" w:noHBand="0" w:noVBand="1"/>
      </w:tblPr>
      <w:tblGrid>
        <w:gridCol w:w="750"/>
        <w:gridCol w:w="850"/>
        <w:gridCol w:w="1133"/>
        <w:gridCol w:w="3649"/>
        <w:gridCol w:w="900"/>
        <w:gridCol w:w="1000"/>
        <w:gridCol w:w="750"/>
        <w:gridCol w:w="833"/>
      </w:tblGrid>
      <w:tr w:rsidR="00F7089C" w14:paraId="35C1AC73" w14:textId="77777777">
        <w:tc>
          <w:tcPr>
            <w:tcW w:w="750" w:type="dxa"/>
          </w:tcPr>
          <w:p w14:paraId="486FF85C" w14:textId="77777777" w:rsidR="00F7089C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50" w:type="dxa"/>
          </w:tcPr>
          <w:p w14:paraId="0A97D02B" w14:textId="77777777" w:rsidR="00F7089C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1133" w:type="dxa"/>
          </w:tcPr>
          <w:p w14:paraId="7D19C6ED" w14:textId="77777777" w:rsidR="00F7089C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内容</w:t>
            </w:r>
          </w:p>
        </w:tc>
        <w:tc>
          <w:tcPr>
            <w:tcW w:w="3649" w:type="dxa"/>
          </w:tcPr>
          <w:p w14:paraId="60F172F9" w14:textId="77777777" w:rsidR="00F7089C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工程描述</w:t>
            </w:r>
          </w:p>
        </w:tc>
        <w:tc>
          <w:tcPr>
            <w:tcW w:w="900" w:type="dxa"/>
          </w:tcPr>
          <w:p w14:paraId="29D4A47B" w14:textId="77777777" w:rsidR="00F7089C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000" w:type="dxa"/>
          </w:tcPr>
          <w:p w14:paraId="5DB6DD58" w14:textId="77777777" w:rsidR="00F7089C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工程量</w:t>
            </w:r>
          </w:p>
        </w:tc>
        <w:tc>
          <w:tcPr>
            <w:tcW w:w="750" w:type="dxa"/>
          </w:tcPr>
          <w:p w14:paraId="4B5670EE" w14:textId="77777777" w:rsidR="00F7089C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单价</w:t>
            </w:r>
          </w:p>
        </w:tc>
        <w:tc>
          <w:tcPr>
            <w:tcW w:w="833" w:type="dxa"/>
          </w:tcPr>
          <w:p w14:paraId="4E372CE2" w14:textId="77777777" w:rsidR="00F7089C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</w:tr>
      <w:tr w:rsidR="00F7089C" w14:paraId="7BEBB34B" w14:textId="77777777">
        <w:trPr>
          <w:trHeight w:val="1475"/>
        </w:trPr>
        <w:tc>
          <w:tcPr>
            <w:tcW w:w="750" w:type="dxa"/>
            <w:vMerge w:val="restart"/>
            <w:vAlign w:val="center"/>
          </w:tcPr>
          <w:p w14:paraId="62018327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6F116507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27#、28#宿舍楼场地改造</w:t>
            </w:r>
          </w:p>
        </w:tc>
        <w:tc>
          <w:tcPr>
            <w:tcW w:w="1133" w:type="dxa"/>
            <w:vAlign w:val="center"/>
          </w:tcPr>
          <w:p w14:paraId="095DB309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面层拆除及</w:t>
            </w:r>
          </w:p>
          <w:p w14:paraId="6AAA0C8D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场地清理</w:t>
            </w:r>
          </w:p>
        </w:tc>
        <w:tc>
          <w:tcPr>
            <w:tcW w:w="3649" w:type="dxa"/>
          </w:tcPr>
          <w:p w14:paraId="18B0647A" w14:textId="77777777" w:rsidR="00F7089C" w:rsidRDefault="00000000">
            <w:pPr>
              <w:numPr>
                <w:ilvl w:val="0"/>
                <w:numId w:val="2"/>
              </w:num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改造区域透水砖和植草砖拆除约484平米；</w:t>
            </w:r>
          </w:p>
          <w:p w14:paraId="420B5B56" w14:textId="77777777" w:rsidR="00F7089C" w:rsidRDefault="00000000">
            <w:pPr>
              <w:numPr>
                <w:ilvl w:val="0"/>
                <w:numId w:val="2"/>
              </w:num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改造区域混凝土破除约34平米；</w:t>
            </w:r>
          </w:p>
          <w:p w14:paraId="48BBC2DD" w14:textId="77777777" w:rsidR="00F7089C" w:rsidRDefault="0000000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3、场地内碎石、杂草清理；</w:t>
            </w:r>
          </w:p>
          <w:p w14:paraId="662F8335" w14:textId="77777777" w:rsidR="00F7089C" w:rsidRDefault="0000000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4、原铺装垫层清理；</w:t>
            </w:r>
          </w:p>
        </w:tc>
        <w:tc>
          <w:tcPr>
            <w:tcW w:w="900" w:type="dxa"/>
            <w:vAlign w:val="center"/>
          </w:tcPr>
          <w:p w14:paraId="47C969CF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㎡</w:t>
            </w:r>
          </w:p>
        </w:tc>
        <w:tc>
          <w:tcPr>
            <w:tcW w:w="1000" w:type="dxa"/>
            <w:vAlign w:val="center"/>
          </w:tcPr>
          <w:p w14:paraId="14ED1713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514</w:t>
            </w:r>
          </w:p>
        </w:tc>
        <w:tc>
          <w:tcPr>
            <w:tcW w:w="750" w:type="dxa"/>
            <w:vAlign w:val="center"/>
          </w:tcPr>
          <w:p w14:paraId="669AE474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3" w:type="dxa"/>
            <w:vAlign w:val="center"/>
          </w:tcPr>
          <w:p w14:paraId="5F3B2AF4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F7089C" w14:paraId="3CC966A1" w14:textId="77777777">
        <w:trPr>
          <w:trHeight w:val="90"/>
        </w:trPr>
        <w:tc>
          <w:tcPr>
            <w:tcW w:w="750" w:type="dxa"/>
            <w:vMerge/>
            <w:vAlign w:val="center"/>
          </w:tcPr>
          <w:p w14:paraId="1C4A5097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Merge/>
            <w:vAlign w:val="center"/>
          </w:tcPr>
          <w:p w14:paraId="6A026C92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3" w:type="dxa"/>
            <w:vAlign w:val="center"/>
          </w:tcPr>
          <w:p w14:paraId="7A0C1452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场地平整</w:t>
            </w:r>
          </w:p>
        </w:tc>
        <w:tc>
          <w:tcPr>
            <w:tcW w:w="3649" w:type="dxa"/>
          </w:tcPr>
          <w:p w14:paraId="3C749496" w14:textId="77777777" w:rsidR="00F7089C" w:rsidRDefault="00000000">
            <w:pPr>
              <w:numPr>
                <w:ilvl w:val="0"/>
                <w:numId w:val="3"/>
              </w:num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场地挖方、填方±30cm以内；</w:t>
            </w:r>
          </w:p>
          <w:p w14:paraId="5F750FA3" w14:textId="77777777" w:rsidR="00F7089C" w:rsidRDefault="00000000">
            <w:pPr>
              <w:numPr>
                <w:ilvl w:val="0"/>
                <w:numId w:val="3"/>
              </w:num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土类：三类土；</w:t>
            </w:r>
          </w:p>
          <w:p w14:paraId="28E5D58E" w14:textId="77777777" w:rsidR="00F7089C" w:rsidRDefault="00000000">
            <w:pPr>
              <w:numPr>
                <w:ilvl w:val="0"/>
                <w:numId w:val="3"/>
              </w:numPr>
              <w:jc w:val="left"/>
            </w:pPr>
            <w:r>
              <w:rPr>
                <w:rFonts w:ascii="仿宋" w:eastAsia="仿宋" w:hAnsi="仿宋" w:cs="仿宋" w:hint="eastAsia"/>
              </w:rPr>
              <w:t>余方外运，自行考虑；</w:t>
            </w:r>
          </w:p>
        </w:tc>
        <w:tc>
          <w:tcPr>
            <w:tcW w:w="900" w:type="dxa"/>
            <w:vAlign w:val="center"/>
          </w:tcPr>
          <w:p w14:paraId="143E6D4C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㎡</w:t>
            </w:r>
          </w:p>
        </w:tc>
        <w:tc>
          <w:tcPr>
            <w:tcW w:w="1000" w:type="dxa"/>
            <w:vAlign w:val="center"/>
          </w:tcPr>
          <w:p w14:paraId="39F3C5BD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514</w:t>
            </w:r>
          </w:p>
        </w:tc>
        <w:tc>
          <w:tcPr>
            <w:tcW w:w="750" w:type="dxa"/>
            <w:vAlign w:val="center"/>
          </w:tcPr>
          <w:p w14:paraId="57F5C84A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3" w:type="dxa"/>
            <w:vAlign w:val="center"/>
          </w:tcPr>
          <w:p w14:paraId="0B11968D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F7089C" w14:paraId="27A5FA5A" w14:textId="77777777">
        <w:trPr>
          <w:trHeight w:val="622"/>
        </w:trPr>
        <w:tc>
          <w:tcPr>
            <w:tcW w:w="750" w:type="dxa"/>
            <w:vMerge/>
            <w:vAlign w:val="center"/>
          </w:tcPr>
          <w:p w14:paraId="15730C4D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Merge/>
            <w:vAlign w:val="center"/>
          </w:tcPr>
          <w:p w14:paraId="79ABA954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498C0708" w14:textId="77777777" w:rsidR="00F7089C" w:rsidRDefault="00000000">
            <w:pPr>
              <w:jc w:val="left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</w:rPr>
              <w:t>透水砖面层铺设</w:t>
            </w:r>
          </w:p>
        </w:tc>
        <w:tc>
          <w:tcPr>
            <w:tcW w:w="3649" w:type="dxa"/>
            <w:vAlign w:val="center"/>
          </w:tcPr>
          <w:p w14:paraId="1BF6A024" w14:textId="77777777" w:rsidR="00F7089C" w:rsidRDefault="00000000">
            <w:pPr>
              <w:rPr>
                <w:rFonts w:ascii="仿宋" w:eastAsia="仿宋" w:hAnsi="仿宋" w:cs="仿宋"/>
                <w:b/>
                <w:bCs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素土夯实</w:t>
            </w:r>
            <w:proofErr w:type="gramEnd"/>
            <w:r>
              <w:rPr>
                <w:rFonts w:ascii="仿宋" w:eastAsia="仿宋" w:hAnsi="仿宋" w:cs="仿宋" w:hint="eastAsia"/>
              </w:rPr>
              <w:t>，夯实系数不小于93%；</w:t>
            </w:r>
          </w:p>
        </w:tc>
        <w:tc>
          <w:tcPr>
            <w:tcW w:w="900" w:type="dxa"/>
            <w:vAlign w:val="center"/>
          </w:tcPr>
          <w:p w14:paraId="5F6A3D93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㎡</w:t>
            </w:r>
          </w:p>
        </w:tc>
        <w:tc>
          <w:tcPr>
            <w:tcW w:w="1000" w:type="dxa"/>
            <w:vAlign w:val="center"/>
          </w:tcPr>
          <w:p w14:paraId="09C90899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432</w:t>
            </w:r>
          </w:p>
        </w:tc>
        <w:tc>
          <w:tcPr>
            <w:tcW w:w="750" w:type="dxa"/>
            <w:vAlign w:val="center"/>
          </w:tcPr>
          <w:p w14:paraId="005B810B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3" w:type="dxa"/>
            <w:vAlign w:val="center"/>
          </w:tcPr>
          <w:p w14:paraId="517243F5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F7089C" w14:paraId="5AD24BA0" w14:textId="77777777">
        <w:trPr>
          <w:trHeight w:val="622"/>
        </w:trPr>
        <w:tc>
          <w:tcPr>
            <w:tcW w:w="750" w:type="dxa"/>
            <w:vMerge/>
            <w:vAlign w:val="center"/>
          </w:tcPr>
          <w:p w14:paraId="25822996" w14:textId="77777777" w:rsidR="00F7089C" w:rsidRDefault="00F7089C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0D821FA2" w14:textId="77777777" w:rsidR="00F7089C" w:rsidRDefault="00F7089C">
            <w:pPr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54044FE9" w14:textId="77777777" w:rsidR="00F7089C" w:rsidRDefault="00F7089C">
            <w:pPr>
              <w:jc w:val="center"/>
            </w:pPr>
          </w:p>
        </w:tc>
        <w:tc>
          <w:tcPr>
            <w:tcW w:w="3649" w:type="dxa"/>
            <w:vAlign w:val="center"/>
          </w:tcPr>
          <w:p w14:paraId="447A711D" w14:textId="77777777" w:rsidR="00F7089C" w:rsidRDefault="00000000">
            <w:r>
              <w:rPr>
                <w:rFonts w:ascii="仿宋" w:eastAsia="仿宋" w:hAnsi="仿宋" w:cs="仿宋" w:hint="eastAsia"/>
              </w:rPr>
              <w:t>150mm厚级配碎石</w:t>
            </w:r>
            <w:proofErr w:type="gramStart"/>
            <w:r>
              <w:rPr>
                <w:rFonts w:ascii="仿宋" w:eastAsia="仿宋" w:hAnsi="仿宋" w:cs="仿宋" w:hint="eastAsia"/>
              </w:rPr>
              <w:t>垫层垫层</w:t>
            </w:r>
            <w:proofErr w:type="gramEnd"/>
            <w:r>
              <w:rPr>
                <w:rFonts w:ascii="仿宋" w:eastAsia="仿宋" w:hAnsi="仿宋" w:cs="仿宋" w:hint="eastAsia"/>
              </w:rPr>
              <w:t>；</w:t>
            </w:r>
          </w:p>
        </w:tc>
        <w:tc>
          <w:tcPr>
            <w:tcW w:w="900" w:type="dxa"/>
            <w:vAlign w:val="center"/>
          </w:tcPr>
          <w:p w14:paraId="28524CB7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㎡</w:t>
            </w:r>
          </w:p>
        </w:tc>
        <w:tc>
          <w:tcPr>
            <w:tcW w:w="1000" w:type="dxa"/>
            <w:vAlign w:val="center"/>
          </w:tcPr>
          <w:p w14:paraId="7855C086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432</w:t>
            </w:r>
          </w:p>
        </w:tc>
        <w:tc>
          <w:tcPr>
            <w:tcW w:w="750" w:type="dxa"/>
            <w:vAlign w:val="center"/>
          </w:tcPr>
          <w:p w14:paraId="0CC7CFCA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3" w:type="dxa"/>
            <w:vAlign w:val="center"/>
          </w:tcPr>
          <w:p w14:paraId="687B3CA4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F7089C" w14:paraId="05BE405B" w14:textId="77777777">
        <w:trPr>
          <w:trHeight w:val="622"/>
        </w:trPr>
        <w:tc>
          <w:tcPr>
            <w:tcW w:w="750" w:type="dxa"/>
            <w:vMerge/>
            <w:vAlign w:val="center"/>
          </w:tcPr>
          <w:p w14:paraId="50AC101E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Merge/>
            <w:vAlign w:val="center"/>
          </w:tcPr>
          <w:p w14:paraId="73F32450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3" w:type="dxa"/>
            <w:vMerge/>
            <w:vAlign w:val="center"/>
          </w:tcPr>
          <w:p w14:paraId="51C513F6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49" w:type="dxa"/>
            <w:vAlign w:val="center"/>
          </w:tcPr>
          <w:p w14:paraId="109BAACC" w14:textId="77777777" w:rsidR="00F7089C" w:rsidRDefault="0000000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50mm厚C20混凝土垫层；</w:t>
            </w:r>
          </w:p>
        </w:tc>
        <w:tc>
          <w:tcPr>
            <w:tcW w:w="900" w:type="dxa"/>
            <w:vAlign w:val="center"/>
          </w:tcPr>
          <w:p w14:paraId="3EF41333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㎡</w:t>
            </w:r>
          </w:p>
        </w:tc>
        <w:tc>
          <w:tcPr>
            <w:tcW w:w="1000" w:type="dxa"/>
            <w:vAlign w:val="center"/>
          </w:tcPr>
          <w:p w14:paraId="3491631F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432</w:t>
            </w:r>
          </w:p>
        </w:tc>
        <w:tc>
          <w:tcPr>
            <w:tcW w:w="750" w:type="dxa"/>
            <w:vAlign w:val="center"/>
          </w:tcPr>
          <w:p w14:paraId="48945CB3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3" w:type="dxa"/>
            <w:vAlign w:val="center"/>
          </w:tcPr>
          <w:p w14:paraId="7EB520F5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F7089C" w14:paraId="500BA3AE" w14:textId="77777777">
        <w:trPr>
          <w:trHeight w:val="1224"/>
        </w:trPr>
        <w:tc>
          <w:tcPr>
            <w:tcW w:w="750" w:type="dxa"/>
            <w:vMerge/>
            <w:vAlign w:val="center"/>
          </w:tcPr>
          <w:p w14:paraId="6EB7A584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Merge/>
            <w:vAlign w:val="center"/>
          </w:tcPr>
          <w:p w14:paraId="1655BD94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3" w:type="dxa"/>
            <w:vMerge/>
            <w:vAlign w:val="center"/>
          </w:tcPr>
          <w:p w14:paraId="72569DB8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49" w:type="dxa"/>
            <w:vAlign w:val="center"/>
          </w:tcPr>
          <w:p w14:paraId="7FED9C91" w14:textId="77777777" w:rsidR="00F7089C" w:rsidRDefault="0000000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1、30mm厚1:3干性水泥砂浆；</w:t>
            </w:r>
          </w:p>
          <w:p w14:paraId="599C6946" w14:textId="77777777" w:rsidR="00F7089C" w:rsidRDefault="0000000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2、240*150*50mm聚合物纤维混凝土渗透性砖，整体每排留2mm缝，细砂填缝；</w:t>
            </w:r>
          </w:p>
        </w:tc>
        <w:tc>
          <w:tcPr>
            <w:tcW w:w="900" w:type="dxa"/>
            <w:vAlign w:val="center"/>
          </w:tcPr>
          <w:p w14:paraId="607F9358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㎡</w:t>
            </w:r>
          </w:p>
        </w:tc>
        <w:tc>
          <w:tcPr>
            <w:tcW w:w="1000" w:type="dxa"/>
            <w:vAlign w:val="center"/>
          </w:tcPr>
          <w:p w14:paraId="19448CE9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432</w:t>
            </w:r>
          </w:p>
        </w:tc>
        <w:tc>
          <w:tcPr>
            <w:tcW w:w="750" w:type="dxa"/>
            <w:vAlign w:val="center"/>
          </w:tcPr>
          <w:p w14:paraId="75DE765F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3" w:type="dxa"/>
            <w:vAlign w:val="center"/>
          </w:tcPr>
          <w:p w14:paraId="72700F66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F7089C" w14:paraId="423F82FA" w14:textId="77777777">
        <w:tc>
          <w:tcPr>
            <w:tcW w:w="750" w:type="dxa"/>
            <w:vMerge/>
            <w:vAlign w:val="center"/>
          </w:tcPr>
          <w:p w14:paraId="69932C24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Merge/>
            <w:vAlign w:val="center"/>
          </w:tcPr>
          <w:p w14:paraId="4E114A6D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3" w:type="dxa"/>
            <w:vAlign w:val="center"/>
          </w:tcPr>
          <w:p w14:paraId="08612047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混凝土面层铺设</w:t>
            </w:r>
          </w:p>
        </w:tc>
        <w:tc>
          <w:tcPr>
            <w:tcW w:w="3649" w:type="dxa"/>
          </w:tcPr>
          <w:p w14:paraId="111FEDC2" w14:textId="77777777" w:rsidR="00F7089C" w:rsidRDefault="0000000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1、100mm厚C20混凝土；</w:t>
            </w:r>
          </w:p>
          <w:p w14:paraId="10F0D42A" w14:textId="77777777" w:rsidR="00F7089C" w:rsidRDefault="0000000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2、铺Φ10单层双向@200钢筋网片，按规范切缝；</w:t>
            </w:r>
          </w:p>
          <w:p w14:paraId="02081AF1" w14:textId="77777777" w:rsidR="00F7089C" w:rsidRDefault="00000000">
            <w:pPr>
              <w:jc w:val="left"/>
              <w:rPr>
                <w:rFonts w:ascii="仿宋" w:eastAsia="仿宋" w:hAnsi="仿宋" w:cs="仿宋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</w:rPr>
              <w:t>3、面层收光处理；</w:t>
            </w:r>
          </w:p>
        </w:tc>
        <w:tc>
          <w:tcPr>
            <w:tcW w:w="900" w:type="dxa"/>
            <w:vAlign w:val="center"/>
          </w:tcPr>
          <w:p w14:paraId="0BFE2E33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㎡</w:t>
            </w:r>
          </w:p>
        </w:tc>
        <w:tc>
          <w:tcPr>
            <w:tcW w:w="1000" w:type="dxa"/>
            <w:vAlign w:val="center"/>
          </w:tcPr>
          <w:p w14:paraId="313F192C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48</w:t>
            </w:r>
          </w:p>
        </w:tc>
        <w:tc>
          <w:tcPr>
            <w:tcW w:w="750" w:type="dxa"/>
            <w:vAlign w:val="center"/>
          </w:tcPr>
          <w:p w14:paraId="5CB571C2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3" w:type="dxa"/>
            <w:vAlign w:val="center"/>
          </w:tcPr>
          <w:p w14:paraId="37DA06B1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F7089C" w14:paraId="2D1DF5B0" w14:textId="77777777">
        <w:tc>
          <w:tcPr>
            <w:tcW w:w="750" w:type="dxa"/>
            <w:vMerge/>
            <w:vAlign w:val="center"/>
          </w:tcPr>
          <w:p w14:paraId="19908006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Merge/>
            <w:vAlign w:val="center"/>
          </w:tcPr>
          <w:p w14:paraId="578C196E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3" w:type="dxa"/>
            <w:vAlign w:val="center"/>
          </w:tcPr>
          <w:p w14:paraId="34B87418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散水坡修复</w:t>
            </w:r>
          </w:p>
        </w:tc>
        <w:tc>
          <w:tcPr>
            <w:tcW w:w="3649" w:type="dxa"/>
          </w:tcPr>
          <w:p w14:paraId="234A7C1C" w14:textId="77777777" w:rsidR="00F7089C" w:rsidRDefault="0000000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1、原散水坡面凿毛处理，拉毛深度不小于2cm；</w:t>
            </w:r>
          </w:p>
          <w:p w14:paraId="7B880B45" w14:textId="77777777" w:rsidR="00F7089C" w:rsidRDefault="0000000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2、铺10mm厚C20混凝土，面层收光处理；</w:t>
            </w:r>
          </w:p>
        </w:tc>
        <w:tc>
          <w:tcPr>
            <w:tcW w:w="900" w:type="dxa"/>
            <w:vAlign w:val="center"/>
          </w:tcPr>
          <w:p w14:paraId="2D2552C0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㎡</w:t>
            </w:r>
          </w:p>
        </w:tc>
        <w:tc>
          <w:tcPr>
            <w:tcW w:w="1000" w:type="dxa"/>
            <w:vAlign w:val="center"/>
          </w:tcPr>
          <w:p w14:paraId="0BE44CD2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34</w:t>
            </w:r>
          </w:p>
        </w:tc>
        <w:tc>
          <w:tcPr>
            <w:tcW w:w="750" w:type="dxa"/>
            <w:vAlign w:val="center"/>
          </w:tcPr>
          <w:p w14:paraId="5063C930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3" w:type="dxa"/>
            <w:vAlign w:val="center"/>
          </w:tcPr>
          <w:p w14:paraId="1F2A196C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F7089C" w14:paraId="6C2A10AF" w14:textId="77777777">
        <w:trPr>
          <w:trHeight w:val="1652"/>
        </w:trPr>
        <w:tc>
          <w:tcPr>
            <w:tcW w:w="750" w:type="dxa"/>
            <w:vMerge/>
            <w:vAlign w:val="center"/>
          </w:tcPr>
          <w:p w14:paraId="71673647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Merge/>
            <w:vAlign w:val="center"/>
          </w:tcPr>
          <w:p w14:paraId="1F9A3DBA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3" w:type="dxa"/>
            <w:vAlign w:val="center"/>
          </w:tcPr>
          <w:p w14:paraId="7B3ECCD4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排水沟开挖砌筑及波纹管安装</w:t>
            </w:r>
          </w:p>
        </w:tc>
        <w:tc>
          <w:tcPr>
            <w:tcW w:w="3649" w:type="dxa"/>
          </w:tcPr>
          <w:p w14:paraId="3344CD10" w14:textId="77777777" w:rsidR="00F7089C" w:rsidRDefault="0000000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1、新铺设φ300mm波纹管，长度约40m；</w:t>
            </w:r>
          </w:p>
          <w:p w14:paraId="717BB5F4" w14:textId="77777777" w:rsidR="00F7089C" w:rsidRDefault="0000000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2、10CM级配碎石垫层，40CM中粗砂回填至高出管顶10CM，优质土回填夯实；</w:t>
            </w:r>
          </w:p>
          <w:p w14:paraId="320034FF" w14:textId="77777777" w:rsidR="00F7089C" w:rsidRDefault="0000000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3、设100mm厚度</w:t>
            </w:r>
            <w:proofErr w:type="gramStart"/>
            <w:r>
              <w:rPr>
                <w:rFonts w:ascii="仿宋" w:eastAsia="仿宋" w:hAnsi="仿宋" w:cs="仿宋" w:hint="eastAsia"/>
              </w:rPr>
              <w:t>砂</w:t>
            </w:r>
            <w:proofErr w:type="gramEnd"/>
            <w:r>
              <w:rPr>
                <w:rFonts w:ascii="仿宋" w:eastAsia="仿宋" w:hAnsi="仿宋" w:cs="仿宋" w:hint="eastAsia"/>
              </w:rPr>
              <w:t>垫层；</w:t>
            </w:r>
          </w:p>
          <w:p w14:paraId="4CFDEF15" w14:textId="77777777" w:rsidR="00F7089C" w:rsidRDefault="0000000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4、包含地面开挖费用；</w:t>
            </w:r>
          </w:p>
        </w:tc>
        <w:tc>
          <w:tcPr>
            <w:tcW w:w="900" w:type="dxa"/>
            <w:vAlign w:val="center"/>
          </w:tcPr>
          <w:p w14:paraId="44C9C74E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米</w:t>
            </w:r>
          </w:p>
        </w:tc>
        <w:tc>
          <w:tcPr>
            <w:tcW w:w="1000" w:type="dxa"/>
            <w:vAlign w:val="center"/>
          </w:tcPr>
          <w:p w14:paraId="0BEFCA8A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50</w:t>
            </w:r>
          </w:p>
        </w:tc>
        <w:tc>
          <w:tcPr>
            <w:tcW w:w="750" w:type="dxa"/>
            <w:vAlign w:val="center"/>
          </w:tcPr>
          <w:p w14:paraId="0939C363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3" w:type="dxa"/>
            <w:vAlign w:val="center"/>
          </w:tcPr>
          <w:p w14:paraId="080969BC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F7089C" w14:paraId="7A7A0E8E" w14:textId="77777777">
        <w:trPr>
          <w:trHeight w:val="519"/>
        </w:trPr>
        <w:tc>
          <w:tcPr>
            <w:tcW w:w="750" w:type="dxa"/>
            <w:vMerge/>
            <w:vAlign w:val="center"/>
          </w:tcPr>
          <w:p w14:paraId="24CEFD0A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Merge/>
            <w:vAlign w:val="center"/>
          </w:tcPr>
          <w:p w14:paraId="33CE3F07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3" w:type="dxa"/>
            <w:vAlign w:val="center"/>
          </w:tcPr>
          <w:p w14:paraId="0A54B395" w14:textId="77777777" w:rsidR="00F7089C" w:rsidRDefault="0000000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雨水井圆井砌筑</w:t>
            </w:r>
          </w:p>
        </w:tc>
        <w:tc>
          <w:tcPr>
            <w:tcW w:w="3649" w:type="dxa"/>
            <w:vAlign w:val="center"/>
          </w:tcPr>
          <w:p w14:paraId="6E7A0BE8" w14:textId="77777777" w:rsidR="00F7089C" w:rsidRDefault="0000000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1、240砖砌筑井壁，深度800mm,井壁内径600mm,井壁水泥砂浆粉刷；</w:t>
            </w:r>
          </w:p>
          <w:p w14:paraId="5B27A6A3" w14:textId="77777777" w:rsidR="00F7089C" w:rsidRDefault="0000000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2、安装球墨井盖2个；</w:t>
            </w:r>
          </w:p>
        </w:tc>
        <w:tc>
          <w:tcPr>
            <w:tcW w:w="900" w:type="dxa"/>
            <w:vAlign w:val="center"/>
          </w:tcPr>
          <w:p w14:paraId="1B308FA9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处</w:t>
            </w:r>
          </w:p>
        </w:tc>
        <w:tc>
          <w:tcPr>
            <w:tcW w:w="1000" w:type="dxa"/>
            <w:vAlign w:val="center"/>
          </w:tcPr>
          <w:p w14:paraId="31041512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750" w:type="dxa"/>
            <w:vAlign w:val="center"/>
          </w:tcPr>
          <w:p w14:paraId="04A922BE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3" w:type="dxa"/>
            <w:vAlign w:val="center"/>
          </w:tcPr>
          <w:p w14:paraId="67A68646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F7089C" w14:paraId="0D40DB7F" w14:textId="77777777">
        <w:trPr>
          <w:trHeight w:val="975"/>
        </w:trPr>
        <w:tc>
          <w:tcPr>
            <w:tcW w:w="750" w:type="dxa"/>
            <w:vMerge/>
            <w:vAlign w:val="center"/>
          </w:tcPr>
          <w:p w14:paraId="378D69B4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Merge/>
            <w:vAlign w:val="center"/>
          </w:tcPr>
          <w:p w14:paraId="471CEBA4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3" w:type="dxa"/>
            <w:vAlign w:val="center"/>
          </w:tcPr>
          <w:p w14:paraId="3B88D6D5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雨水方井砌筑</w:t>
            </w:r>
            <w:proofErr w:type="gramEnd"/>
          </w:p>
        </w:tc>
        <w:tc>
          <w:tcPr>
            <w:tcW w:w="3649" w:type="dxa"/>
            <w:vAlign w:val="center"/>
          </w:tcPr>
          <w:p w14:paraId="0BA68492" w14:textId="77777777" w:rsidR="00F7089C" w:rsidRDefault="00000000">
            <w:pPr>
              <w:numPr>
                <w:ilvl w:val="0"/>
                <w:numId w:val="4"/>
              </w:num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240砖砌筑井壁，深度800mm,井壁内径500mm,井壁水泥砂浆粉刷；</w:t>
            </w:r>
          </w:p>
          <w:p w14:paraId="0E388AB1" w14:textId="77777777" w:rsidR="00F7089C" w:rsidRDefault="00000000">
            <w:pPr>
              <w:numPr>
                <w:ilvl w:val="0"/>
                <w:numId w:val="4"/>
              </w:num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安装铸铁雨水篦子300x500mm4个；</w:t>
            </w:r>
          </w:p>
        </w:tc>
        <w:tc>
          <w:tcPr>
            <w:tcW w:w="900" w:type="dxa"/>
            <w:vAlign w:val="center"/>
          </w:tcPr>
          <w:p w14:paraId="2A2D5DE0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处</w:t>
            </w:r>
          </w:p>
        </w:tc>
        <w:tc>
          <w:tcPr>
            <w:tcW w:w="1000" w:type="dxa"/>
            <w:vAlign w:val="center"/>
          </w:tcPr>
          <w:p w14:paraId="29772F58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750" w:type="dxa"/>
            <w:vAlign w:val="center"/>
          </w:tcPr>
          <w:p w14:paraId="5C601C0F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3" w:type="dxa"/>
            <w:vAlign w:val="center"/>
          </w:tcPr>
          <w:p w14:paraId="6E214429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F7089C" w14:paraId="7358A2E4" w14:textId="77777777">
        <w:trPr>
          <w:trHeight w:val="783"/>
        </w:trPr>
        <w:tc>
          <w:tcPr>
            <w:tcW w:w="750" w:type="dxa"/>
            <w:vMerge/>
            <w:vAlign w:val="center"/>
          </w:tcPr>
          <w:p w14:paraId="0C3161B2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Merge/>
            <w:vAlign w:val="center"/>
          </w:tcPr>
          <w:p w14:paraId="5D7D92E0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3" w:type="dxa"/>
            <w:vAlign w:val="center"/>
          </w:tcPr>
          <w:p w14:paraId="35787178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井盖提升</w:t>
            </w:r>
          </w:p>
        </w:tc>
        <w:tc>
          <w:tcPr>
            <w:tcW w:w="3649" w:type="dxa"/>
            <w:vAlign w:val="center"/>
          </w:tcPr>
          <w:p w14:paraId="68A5D71E" w14:textId="77777777" w:rsidR="00F7089C" w:rsidRDefault="0000000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原有铸铁井盖和树脂井盖抬升；</w:t>
            </w:r>
          </w:p>
        </w:tc>
        <w:tc>
          <w:tcPr>
            <w:tcW w:w="900" w:type="dxa"/>
            <w:vAlign w:val="center"/>
          </w:tcPr>
          <w:p w14:paraId="3D3A8186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个</w:t>
            </w:r>
            <w:proofErr w:type="gramEnd"/>
          </w:p>
        </w:tc>
        <w:tc>
          <w:tcPr>
            <w:tcW w:w="1000" w:type="dxa"/>
            <w:vAlign w:val="center"/>
          </w:tcPr>
          <w:p w14:paraId="0887D38A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</w:t>
            </w:r>
          </w:p>
        </w:tc>
        <w:tc>
          <w:tcPr>
            <w:tcW w:w="750" w:type="dxa"/>
            <w:vAlign w:val="center"/>
          </w:tcPr>
          <w:p w14:paraId="5DCB1126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3" w:type="dxa"/>
            <w:vAlign w:val="center"/>
          </w:tcPr>
          <w:p w14:paraId="525DCB9A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F7089C" w14:paraId="6BB19DBC" w14:textId="77777777">
        <w:trPr>
          <w:trHeight w:val="586"/>
        </w:trPr>
        <w:tc>
          <w:tcPr>
            <w:tcW w:w="750" w:type="dxa"/>
            <w:vMerge/>
            <w:vAlign w:val="center"/>
          </w:tcPr>
          <w:p w14:paraId="2A6DFDC4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Merge/>
            <w:vAlign w:val="center"/>
          </w:tcPr>
          <w:p w14:paraId="58AD0245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3" w:type="dxa"/>
            <w:vAlign w:val="center"/>
          </w:tcPr>
          <w:p w14:paraId="003D0882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花岗岩树池砌筑</w:t>
            </w:r>
          </w:p>
        </w:tc>
        <w:tc>
          <w:tcPr>
            <w:tcW w:w="3649" w:type="dxa"/>
            <w:vAlign w:val="center"/>
          </w:tcPr>
          <w:p w14:paraId="407C04DF" w14:textId="77777777" w:rsidR="00F7089C" w:rsidRDefault="0000000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花岗岩树池条：规格：10cm宽，厚度6cm-8cm;</w:t>
            </w:r>
          </w:p>
        </w:tc>
        <w:tc>
          <w:tcPr>
            <w:tcW w:w="900" w:type="dxa"/>
            <w:vAlign w:val="center"/>
          </w:tcPr>
          <w:p w14:paraId="70D3A7D7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m</w:t>
            </w:r>
          </w:p>
        </w:tc>
        <w:tc>
          <w:tcPr>
            <w:tcW w:w="1000" w:type="dxa"/>
            <w:vAlign w:val="center"/>
          </w:tcPr>
          <w:p w14:paraId="02DAE09D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27</w:t>
            </w:r>
          </w:p>
        </w:tc>
        <w:tc>
          <w:tcPr>
            <w:tcW w:w="750" w:type="dxa"/>
            <w:vAlign w:val="center"/>
          </w:tcPr>
          <w:p w14:paraId="21E7A41B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3" w:type="dxa"/>
            <w:vAlign w:val="center"/>
          </w:tcPr>
          <w:p w14:paraId="4E8F54B6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F7089C" w14:paraId="4B7313FA" w14:textId="77777777">
        <w:trPr>
          <w:trHeight w:val="160"/>
        </w:trPr>
        <w:tc>
          <w:tcPr>
            <w:tcW w:w="750" w:type="dxa"/>
            <w:vMerge w:val="restart"/>
            <w:vAlign w:val="center"/>
          </w:tcPr>
          <w:p w14:paraId="17FD2A6A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14:paraId="6650D463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晾衣杆安装</w:t>
            </w:r>
          </w:p>
        </w:tc>
        <w:tc>
          <w:tcPr>
            <w:tcW w:w="1133" w:type="dxa"/>
            <w:vAlign w:val="center"/>
          </w:tcPr>
          <w:p w14:paraId="45F0B66D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立杆安装</w:t>
            </w:r>
          </w:p>
        </w:tc>
        <w:tc>
          <w:tcPr>
            <w:tcW w:w="3649" w:type="dxa"/>
            <w:vAlign w:val="center"/>
          </w:tcPr>
          <w:p w14:paraId="3E9352FB" w14:textId="77777777" w:rsidR="00F7089C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1、立杆规格及数量：DN50镀锌钢管,长度2m/根（地表高度180cm,预埋20cm），厚度3mm，数量66根；</w:t>
            </w:r>
          </w:p>
          <w:p w14:paraId="34E349CA" w14:textId="77777777" w:rsidR="00F7089C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2、安装方式：立杆间距2.5m，开孔深度200mm，立杆埋深后C20混凝土浇筑；</w:t>
            </w:r>
          </w:p>
          <w:p w14:paraId="0E92A5B9" w14:textId="77777777" w:rsidR="00F7089C" w:rsidRDefault="0000000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3、面层环氧防锈漆处理，立管端头需封堵，底部焊接20cm*20cm*1mm厚钢板底座；</w:t>
            </w:r>
          </w:p>
        </w:tc>
        <w:tc>
          <w:tcPr>
            <w:tcW w:w="900" w:type="dxa"/>
            <w:vAlign w:val="center"/>
          </w:tcPr>
          <w:p w14:paraId="2AEC6DCB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根</w:t>
            </w:r>
          </w:p>
        </w:tc>
        <w:tc>
          <w:tcPr>
            <w:tcW w:w="1000" w:type="dxa"/>
            <w:vAlign w:val="center"/>
          </w:tcPr>
          <w:p w14:paraId="4B3CD871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</w:t>
            </w:r>
          </w:p>
        </w:tc>
        <w:tc>
          <w:tcPr>
            <w:tcW w:w="750" w:type="dxa"/>
            <w:vAlign w:val="center"/>
          </w:tcPr>
          <w:p w14:paraId="78483CC4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3" w:type="dxa"/>
            <w:vAlign w:val="center"/>
          </w:tcPr>
          <w:p w14:paraId="0650239E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F7089C" w14:paraId="3D2921F8" w14:textId="77777777">
        <w:trPr>
          <w:trHeight w:val="1053"/>
        </w:trPr>
        <w:tc>
          <w:tcPr>
            <w:tcW w:w="750" w:type="dxa"/>
            <w:vMerge/>
            <w:vAlign w:val="center"/>
          </w:tcPr>
          <w:p w14:paraId="18D244C6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Merge/>
            <w:vAlign w:val="center"/>
          </w:tcPr>
          <w:p w14:paraId="55A5296F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3C33686F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横杆安装</w:t>
            </w:r>
          </w:p>
        </w:tc>
        <w:tc>
          <w:tcPr>
            <w:tcW w:w="3649" w:type="dxa"/>
            <w:vAlign w:val="center"/>
          </w:tcPr>
          <w:p w14:paraId="1B3A2D63" w14:textId="77777777" w:rsidR="00F7089C" w:rsidRDefault="00000000">
            <w:pPr>
              <w:widowControl/>
              <w:numPr>
                <w:ilvl w:val="0"/>
                <w:numId w:val="5"/>
              </w:numPr>
              <w:spacing w:line="260" w:lineRule="exact"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横杆规格及数量：DN25镀锌钢管,厚度2.0mm，总计长度40米；</w:t>
            </w:r>
          </w:p>
          <w:p w14:paraId="21EBF83F" w14:textId="77777777" w:rsidR="00F7089C" w:rsidRDefault="00000000">
            <w:pPr>
              <w:widowControl/>
              <w:numPr>
                <w:ilvl w:val="0"/>
                <w:numId w:val="5"/>
              </w:numPr>
              <w:spacing w:line="260" w:lineRule="exact"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每2.5米一跨；</w:t>
            </w:r>
          </w:p>
          <w:p w14:paraId="749F5516" w14:textId="77777777" w:rsidR="00F7089C" w:rsidRDefault="00000000">
            <w:pPr>
              <w:widowControl/>
              <w:numPr>
                <w:ilvl w:val="0"/>
                <w:numId w:val="5"/>
              </w:numPr>
              <w:spacing w:line="260" w:lineRule="exact"/>
              <w:jc w:val="left"/>
              <w:textAlignment w:val="center"/>
              <w:rPr>
                <w:rFonts w:eastAsia="仿宋"/>
              </w:rPr>
            </w:pPr>
            <w:r>
              <w:rPr>
                <w:rFonts w:ascii="仿宋" w:eastAsia="仿宋" w:hAnsi="仿宋" w:cs="仿宋" w:hint="eastAsia"/>
              </w:rPr>
              <w:t>与立管接头</w:t>
            </w:r>
            <w:proofErr w:type="gramStart"/>
            <w:r>
              <w:rPr>
                <w:rFonts w:ascii="仿宋" w:eastAsia="仿宋" w:hAnsi="仿宋" w:cs="仿宋" w:hint="eastAsia"/>
              </w:rPr>
              <w:t>处满焊</w:t>
            </w:r>
            <w:proofErr w:type="gramEnd"/>
            <w:r>
              <w:rPr>
                <w:rFonts w:ascii="仿宋" w:eastAsia="仿宋" w:hAnsi="仿宋" w:cs="仿宋" w:hint="eastAsia"/>
              </w:rPr>
              <w:t>，焊缝防锈处理；</w:t>
            </w:r>
          </w:p>
        </w:tc>
        <w:tc>
          <w:tcPr>
            <w:tcW w:w="900" w:type="dxa"/>
            <w:vAlign w:val="center"/>
          </w:tcPr>
          <w:p w14:paraId="1F9022C8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米</w:t>
            </w:r>
          </w:p>
        </w:tc>
        <w:tc>
          <w:tcPr>
            <w:tcW w:w="1000" w:type="dxa"/>
            <w:vAlign w:val="center"/>
          </w:tcPr>
          <w:p w14:paraId="77931ACF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152.5</w:t>
            </w:r>
          </w:p>
        </w:tc>
        <w:tc>
          <w:tcPr>
            <w:tcW w:w="750" w:type="dxa"/>
            <w:vAlign w:val="center"/>
          </w:tcPr>
          <w:p w14:paraId="61787454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3" w:type="dxa"/>
            <w:vAlign w:val="center"/>
          </w:tcPr>
          <w:p w14:paraId="6513A18A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F7089C" w14:paraId="2A9BD10C" w14:textId="77777777">
        <w:trPr>
          <w:trHeight w:val="1053"/>
        </w:trPr>
        <w:tc>
          <w:tcPr>
            <w:tcW w:w="750" w:type="dxa"/>
            <w:vMerge/>
            <w:vAlign w:val="center"/>
          </w:tcPr>
          <w:p w14:paraId="6E090414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Merge/>
            <w:vAlign w:val="center"/>
          </w:tcPr>
          <w:p w14:paraId="6AEE5D10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3" w:type="dxa"/>
            <w:vMerge/>
            <w:vAlign w:val="center"/>
          </w:tcPr>
          <w:p w14:paraId="55751AEF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49" w:type="dxa"/>
            <w:vAlign w:val="center"/>
          </w:tcPr>
          <w:p w14:paraId="089720DD" w14:textId="77777777" w:rsidR="00F7089C" w:rsidRDefault="00000000">
            <w:pPr>
              <w:widowControl/>
              <w:numPr>
                <w:ilvl w:val="0"/>
                <w:numId w:val="6"/>
              </w:numPr>
              <w:spacing w:line="260" w:lineRule="exact"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横杆规格及数量：DN25镀锌钢管,厚度2.0mm，总计长度36米；</w:t>
            </w:r>
          </w:p>
          <w:p w14:paraId="28D47030" w14:textId="77777777" w:rsidR="00F7089C" w:rsidRDefault="00000000">
            <w:pPr>
              <w:widowControl/>
              <w:numPr>
                <w:ilvl w:val="0"/>
                <w:numId w:val="6"/>
              </w:numPr>
              <w:spacing w:line="260" w:lineRule="exact"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每3米一跨；</w:t>
            </w:r>
          </w:p>
          <w:p w14:paraId="78E0BA39" w14:textId="77777777" w:rsidR="00F7089C" w:rsidRDefault="00000000">
            <w:pPr>
              <w:widowControl/>
              <w:numPr>
                <w:ilvl w:val="0"/>
                <w:numId w:val="6"/>
              </w:numPr>
              <w:spacing w:line="260" w:lineRule="exact"/>
              <w:jc w:val="left"/>
              <w:textAlignment w:val="center"/>
            </w:pPr>
            <w:r>
              <w:rPr>
                <w:rFonts w:ascii="仿宋" w:eastAsia="仿宋" w:hAnsi="仿宋" w:cs="仿宋" w:hint="eastAsia"/>
              </w:rPr>
              <w:t>与立管接头</w:t>
            </w:r>
            <w:proofErr w:type="gramStart"/>
            <w:r>
              <w:rPr>
                <w:rFonts w:ascii="仿宋" w:eastAsia="仿宋" w:hAnsi="仿宋" w:cs="仿宋" w:hint="eastAsia"/>
              </w:rPr>
              <w:t>处满焊</w:t>
            </w:r>
            <w:proofErr w:type="gramEnd"/>
            <w:r>
              <w:rPr>
                <w:rFonts w:ascii="仿宋" w:eastAsia="仿宋" w:hAnsi="仿宋" w:cs="仿宋" w:hint="eastAsia"/>
              </w:rPr>
              <w:t>，焊缝防锈处理；</w:t>
            </w:r>
          </w:p>
        </w:tc>
        <w:tc>
          <w:tcPr>
            <w:tcW w:w="900" w:type="dxa"/>
            <w:vAlign w:val="center"/>
          </w:tcPr>
          <w:p w14:paraId="60552646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米</w:t>
            </w:r>
          </w:p>
        </w:tc>
        <w:tc>
          <w:tcPr>
            <w:tcW w:w="1000" w:type="dxa"/>
            <w:vAlign w:val="center"/>
          </w:tcPr>
          <w:p w14:paraId="3DAA3827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36</w:t>
            </w:r>
          </w:p>
        </w:tc>
        <w:tc>
          <w:tcPr>
            <w:tcW w:w="750" w:type="dxa"/>
            <w:vAlign w:val="center"/>
          </w:tcPr>
          <w:p w14:paraId="4638F926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3" w:type="dxa"/>
            <w:vAlign w:val="center"/>
          </w:tcPr>
          <w:p w14:paraId="12BAFD80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F7089C" w14:paraId="6084DA3E" w14:textId="77777777">
        <w:trPr>
          <w:trHeight w:val="90"/>
        </w:trPr>
        <w:tc>
          <w:tcPr>
            <w:tcW w:w="750" w:type="dxa"/>
            <w:vMerge/>
            <w:vAlign w:val="center"/>
          </w:tcPr>
          <w:p w14:paraId="36AF8005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Merge/>
            <w:vAlign w:val="center"/>
          </w:tcPr>
          <w:p w14:paraId="05CEFE4F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3" w:type="dxa"/>
            <w:vMerge/>
            <w:vAlign w:val="center"/>
          </w:tcPr>
          <w:p w14:paraId="70FEE2E8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49" w:type="dxa"/>
            <w:vAlign w:val="center"/>
          </w:tcPr>
          <w:p w14:paraId="7D53BFAF" w14:textId="77777777" w:rsidR="00F7089C" w:rsidRDefault="00000000">
            <w:pPr>
              <w:widowControl/>
              <w:numPr>
                <w:ilvl w:val="0"/>
                <w:numId w:val="7"/>
              </w:numPr>
              <w:spacing w:line="260" w:lineRule="exact"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原晾衣杆上补装横杆，满焊，防锈处理；</w:t>
            </w:r>
          </w:p>
          <w:p w14:paraId="10EDA1E0" w14:textId="77777777" w:rsidR="00F7089C" w:rsidRDefault="00000000">
            <w:pPr>
              <w:widowControl/>
              <w:numPr>
                <w:ilvl w:val="0"/>
                <w:numId w:val="7"/>
              </w:numPr>
              <w:spacing w:line="260" w:lineRule="exact"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3.2米/根，共6根；</w:t>
            </w:r>
          </w:p>
        </w:tc>
        <w:tc>
          <w:tcPr>
            <w:tcW w:w="900" w:type="dxa"/>
            <w:vAlign w:val="center"/>
          </w:tcPr>
          <w:p w14:paraId="0767C740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米</w:t>
            </w:r>
          </w:p>
        </w:tc>
        <w:tc>
          <w:tcPr>
            <w:tcW w:w="1000" w:type="dxa"/>
            <w:vAlign w:val="center"/>
          </w:tcPr>
          <w:p w14:paraId="3353908F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19.2</w:t>
            </w:r>
          </w:p>
        </w:tc>
        <w:tc>
          <w:tcPr>
            <w:tcW w:w="750" w:type="dxa"/>
            <w:vAlign w:val="center"/>
          </w:tcPr>
          <w:p w14:paraId="27DD7B2B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3" w:type="dxa"/>
            <w:vAlign w:val="center"/>
          </w:tcPr>
          <w:p w14:paraId="76CAE374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F7089C" w14:paraId="501C3F7B" w14:textId="77777777">
        <w:trPr>
          <w:trHeight w:val="1053"/>
        </w:trPr>
        <w:tc>
          <w:tcPr>
            <w:tcW w:w="750" w:type="dxa"/>
            <w:vMerge/>
            <w:vAlign w:val="center"/>
          </w:tcPr>
          <w:p w14:paraId="63B55529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Merge/>
            <w:vAlign w:val="center"/>
          </w:tcPr>
          <w:p w14:paraId="3E910187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3" w:type="dxa"/>
            <w:vAlign w:val="center"/>
          </w:tcPr>
          <w:p w14:paraId="5BF466A4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改造安装</w:t>
            </w:r>
          </w:p>
          <w:p w14:paraId="4A12902C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49" w:type="dxa"/>
            <w:vAlign w:val="center"/>
          </w:tcPr>
          <w:p w14:paraId="4531C5B8" w14:textId="77777777" w:rsidR="00F7089C" w:rsidRDefault="00000000">
            <w:pPr>
              <w:widowControl/>
              <w:numPr>
                <w:ilvl w:val="0"/>
                <w:numId w:val="8"/>
              </w:numPr>
              <w:spacing w:line="260" w:lineRule="exact"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拆除原晾衣挂绳；</w:t>
            </w:r>
          </w:p>
          <w:p w14:paraId="217B069A" w14:textId="77777777" w:rsidR="00F7089C" w:rsidRDefault="00000000">
            <w:pPr>
              <w:widowControl/>
              <w:numPr>
                <w:ilvl w:val="0"/>
                <w:numId w:val="8"/>
              </w:numPr>
              <w:spacing w:line="260" w:lineRule="exact"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按坡度加装晾衣立杆2-3m高DN50镀锌钢管;</w:t>
            </w:r>
          </w:p>
          <w:p w14:paraId="07B904DC" w14:textId="77777777" w:rsidR="00F7089C" w:rsidRDefault="00000000">
            <w:pPr>
              <w:widowControl/>
              <w:numPr>
                <w:ilvl w:val="0"/>
                <w:numId w:val="8"/>
              </w:numPr>
              <w:spacing w:line="260" w:lineRule="exact"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安装方式：立杆间距2.5m，开孔深度200mm，立杆埋深后C20混凝土浇筑；</w:t>
            </w:r>
          </w:p>
          <w:p w14:paraId="5FFC2743" w14:textId="77777777" w:rsidR="00F7089C" w:rsidRDefault="00000000">
            <w:pPr>
              <w:widowControl/>
              <w:numPr>
                <w:ilvl w:val="0"/>
                <w:numId w:val="8"/>
              </w:numPr>
              <w:spacing w:line="260" w:lineRule="exact"/>
              <w:jc w:val="left"/>
              <w:textAlignment w:val="center"/>
            </w:pPr>
            <w:r>
              <w:rPr>
                <w:rFonts w:ascii="仿宋" w:eastAsia="仿宋" w:hAnsi="仿宋" w:cs="仿宋" w:hint="eastAsia"/>
              </w:rPr>
              <w:lastRenderedPageBreak/>
              <w:t>面层环氧防锈漆处理，立管端头需封堵，底部焊接20cm*20cm*1mm厚钢板底座；</w:t>
            </w:r>
          </w:p>
        </w:tc>
        <w:tc>
          <w:tcPr>
            <w:tcW w:w="900" w:type="dxa"/>
            <w:vAlign w:val="center"/>
          </w:tcPr>
          <w:p w14:paraId="677B3025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根</w:t>
            </w:r>
          </w:p>
        </w:tc>
        <w:tc>
          <w:tcPr>
            <w:tcW w:w="1000" w:type="dxa"/>
            <w:vAlign w:val="center"/>
          </w:tcPr>
          <w:p w14:paraId="7BF2F07A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750" w:type="dxa"/>
            <w:vAlign w:val="center"/>
          </w:tcPr>
          <w:p w14:paraId="32006DE2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3" w:type="dxa"/>
            <w:vAlign w:val="center"/>
          </w:tcPr>
          <w:p w14:paraId="558450CA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F7089C" w14:paraId="2B8D7F70" w14:textId="77777777">
        <w:trPr>
          <w:trHeight w:val="177"/>
        </w:trPr>
        <w:tc>
          <w:tcPr>
            <w:tcW w:w="750" w:type="dxa"/>
            <w:vMerge/>
            <w:vAlign w:val="center"/>
          </w:tcPr>
          <w:p w14:paraId="66BC3350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Merge/>
            <w:vAlign w:val="center"/>
          </w:tcPr>
          <w:p w14:paraId="5D0977E6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3" w:type="dxa"/>
            <w:vAlign w:val="center"/>
          </w:tcPr>
          <w:p w14:paraId="4F49ABB7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49" w:type="dxa"/>
            <w:vAlign w:val="center"/>
          </w:tcPr>
          <w:p w14:paraId="584D5A4E" w14:textId="77777777" w:rsidR="00F7089C" w:rsidRDefault="00000000">
            <w:pPr>
              <w:widowControl/>
              <w:numPr>
                <w:ilvl w:val="0"/>
                <w:numId w:val="9"/>
              </w:numPr>
              <w:spacing w:line="260" w:lineRule="exact"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横杆规格及数量：DN25镀锌钢管,厚度2.0mm，总计长度36米；</w:t>
            </w:r>
          </w:p>
          <w:p w14:paraId="2A8E3F79" w14:textId="77777777" w:rsidR="00F7089C" w:rsidRDefault="00000000">
            <w:pPr>
              <w:widowControl/>
              <w:numPr>
                <w:ilvl w:val="0"/>
                <w:numId w:val="9"/>
              </w:numPr>
              <w:spacing w:line="260" w:lineRule="exact"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每2.5-3米一跨；</w:t>
            </w:r>
          </w:p>
          <w:p w14:paraId="2E25D655" w14:textId="77777777" w:rsidR="00F7089C" w:rsidRDefault="00000000">
            <w:pPr>
              <w:widowControl/>
              <w:numPr>
                <w:ilvl w:val="0"/>
                <w:numId w:val="9"/>
              </w:numPr>
              <w:spacing w:line="260" w:lineRule="exact"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与立管接头</w:t>
            </w:r>
            <w:proofErr w:type="gramStart"/>
            <w:r>
              <w:rPr>
                <w:rFonts w:ascii="仿宋" w:eastAsia="仿宋" w:hAnsi="仿宋" w:cs="仿宋" w:hint="eastAsia"/>
              </w:rPr>
              <w:t>处满焊</w:t>
            </w:r>
            <w:proofErr w:type="gramEnd"/>
            <w:r>
              <w:rPr>
                <w:rFonts w:ascii="仿宋" w:eastAsia="仿宋" w:hAnsi="仿宋" w:cs="仿宋" w:hint="eastAsia"/>
              </w:rPr>
              <w:t>，焊缝防锈处理；</w:t>
            </w:r>
          </w:p>
        </w:tc>
        <w:tc>
          <w:tcPr>
            <w:tcW w:w="900" w:type="dxa"/>
            <w:vAlign w:val="center"/>
          </w:tcPr>
          <w:p w14:paraId="7C9C3864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米</w:t>
            </w:r>
          </w:p>
        </w:tc>
        <w:tc>
          <w:tcPr>
            <w:tcW w:w="1000" w:type="dxa"/>
            <w:vAlign w:val="center"/>
          </w:tcPr>
          <w:p w14:paraId="102C5967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60</w:t>
            </w:r>
          </w:p>
        </w:tc>
        <w:tc>
          <w:tcPr>
            <w:tcW w:w="750" w:type="dxa"/>
            <w:vAlign w:val="center"/>
          </w:tcPr>
          <w:p w14:paraId="106E8EAD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3" w:type="dxa"/>
            <w:vAlign w:val="center"/>
          </w:tcPr>
          <w:p w14:paraId="7C64368B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F7089C" w14:paraId="0EBD05F7" w14:textId="77777777">
        <w:trPr>
          <w:trHeight w:val="110"/>
        </w:trPr>
        <w:tc>
          <w:tcPr>
            <w:tcW w:w="750" w:type="dxa"/>
            <w:vMerge/>
            <w:vAlign w:val="center"/>
          </w:tcPr>
          <w:p w14:paraId="6E5EB8C9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Merge/>
            <w:vAlign w:val="center"/>
          </w:tcPr>
          <w:p w14:paraId="42E3F3B3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3" w:type="dxa"/>
            <w:vAlign w:val="center"/>
          </w:tcPr>
          <w:p w14:paraId="3E08FD75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利旧安装</w:t>
            </w:r>
            <w:proofErr w:type="gramEnd"/>
          </w:p>
        </w:tc>
        <w:tc>
          <w:tcPr>
            <w:tcW w:w="3649" w:type="dxa"/>
            <w:vAlign w:val="center"/>
          </w:tcPr>
          <w:p w14:paraId="79F04CC3" w14:textId="77777777" w:rsidR="00F7089C" w:rsidRDefault="00000000">
            <w:pPr>
              <w:widowControl/>
              <w:numPr>
                <w:ilvl w:val="0"/>
                <w:numId w:val="10"/>
              </w:numPr>
              <w:spacing w:line="260" w:lineRule="exact"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原拆除钢制晾衣</w:t>
            </w:r>
            <w:proofErr w:type="gramStart"/>
            <w:r>
              <w:rPr>
                <w:rFonts w:ascii="仿宋" w:eastAsia="仿宋" w:hAnsi="仿宋" w:cs="仿宋" w:hint="eastAsia"/>
              </w:rPr>
              <w:t>杆利旧</w:t>
            </w:r>
            <w:proofErr w:type="gramEnd"/>
            <w:r>
              <w:rPr>
                <w:rFonts w:ascii="仿宋" w:eastAsia="仿宋" w:hAnsi="仿宋" w:cs="仿宋" w:hint="eastAsia"/>
              </w:rPr>
              <w:t>安装，长度15米；</w:t>
            </w:r>
          </w:p>
          <w:p w14:paraId="12BDDE30" w14:textId="77777777" w:rsidR="00F7089C" w:rsidRDefault="00000000">
            <w:pPr>
              <w:widowControl/>
              <w:numPr>
                <w:ilvl w:val="0"/>
                <w:numId w:val="10"/>
              </w:numPr>
              <w:spacing w:line="260" w:lineRule="exact"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安装</w:t>
            </w:r>
            <w:r>
              <w:rPr>
                <w:rFonts w:ascii="仿宋" w:eastAsia="仿宋" w:hAnsi="仿宋" w:cs="仿宋" w:hint="eastAsia"/>
                <w:b/>
                <w:bCs/>
              </w:rPr>
              <w:t>方</w:t>
            </w:r>
            <w:r>
              <w:rPr>
                <w:rFonts w:ascii="仿宋" w:eastAsia="仿宋" w:hAnsi="仿宋" w:cs="仿宋" w:hint="eastAsia"/>
              </w:rPr>
              <w:t>式：立杆间距2.5m，、预埋深度200mm，立杆埋深后C20混凝土浇筑；</w:t>
            </w:r>
          </w:p>
          <w:p w14:paraId="190188F8" w14:textId="77777777" w:rsidR="00F7089C" w:rsidRDefault="00000000">
            <w:pPr>
              <w:widowControl/>
              <w:numPr>
                <w:ilvl w:val="0"/>
                <w:numId w:val="10"/>
              </w:numPr>
              <w:spacing w:line="260" w:lineRule="exact"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面层环氧防锈漆处理，立管端头需封堵，底部焊接20cm*20cm*1mm厚钢板底座；</w:t>
            </w:r>
          </w:p>
        </w:tc>
        <w:tc>
          <w:tcPr>
            <w:tcW w:w="900" w:type="dxa"/>
            <w:vAlign w:val="center"/>
          </w:tcPr>
          <w:p w14:paraId="6AF0480A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</w:t>
            </w:r>
          </w:p>
        </w:tc>
        <w:tc>
          <w:tcPr>
            <w:tcW w:w="1000" w:type="dxa"/>
            <w:vAlign w:val="center"/>
          </w:tcPr>
          <w:p w14:paraId="1F089F72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28D99CFA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3" w:type="dxa"/>
            <w:vAlign w:val="center"/>
          </w:tcPr>
          <w:p w14:paraId="3F67DE04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F7089C" w14:paraId="273B523A" w14:textId="77777777">
        <w:trPr>
          <w:trHeight w:val="1053"/>
        </w:trPr>
        <w:tc>
          <w:tcPr>
            <w:tcW w:w="750" w:type="dxa"/>
            <w:vMerge w:val="restart"/>
            <w:vAlign w:val="center"/>
          </w:tcPr>
          <w:p w14:paraId="049A854A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14:paraId="36F80FF8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17栋维修</w:t>
            </w:r>
          </w:p>
        </w:tc>
        <w:tc>
          <w:tcPr>
            <w:tcW w:w="1133" w:type="dxa"/>
            <w:vAlign w:val="center"/>
          </w:tcPr>
          <w:p w14:paraId="65897DC0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17栋2楼入户门更换</w:t>
            </w:r>
          </w:p>
        </w:tc>
        <w:tc>
          <w:tcPr>
            <w:tcW w:w="3649" w:type="dxa"/>
            <w:vAlign w:val="center"/>
          </w:tcPr>
          <w:p w14:paraId="66AA14BA" w14:textId="77777777" w:rsidR="00F7089C" w:rsidRDefault="00000000">
            <w:pPr>
              <w:pStyle w:val="a0"/>
              <w:numPr>
                <w:ilvl w:val="0"/>
                <w:numId w:val="11"/>
              </w:numPr>
              <w:jc w:val="left"/>
              <w:rPr>
                <w:sz w:val="21"/>
                <w:szCs w:val="20"/>
                <w:lang w:val="en-US" w:bidi="ar-SA"/>
              </w:rPr>
            </w:pPr>
            <w:r>
              <w:rPr>
                <w:rFonts w:hint="eastAsia"/>
                <w:sz w:val="21"/>
                <w:szCs w:val="20"/>
                <w:lang w:val="en-US" w:bidi="ar-SA"/>
              </w:rPr>
              <w:t>拆除原有铝合金门及金属推拉门；</w:t>
            </w:r>
          </w:p>
          <w:p w14:paraId="25EA0594" w14:textId="77777777" w:rsidR="00F7089C" w:rsidRDefault="00000000">
            <w:pPr>
              <w:pStyle w:val="a0"/>
              <w:numPr>
                <w:ilvl w:val="0"/>
                <w:numId w:val="11"/>
              </w:numPr>
              <w:jc w:val="left"/>
              <w:rPr>
                <w:sz w:val="21"/>
                <w:szCs w:val="20"/>
                <w:lang w:val="en-US" w:bidi="ar-SA"/>
              </w:rPr>
            </w:pPr>
            <w:r>
              <w:rPr>
                <w:rFonts w:hint="eastAsia"/>
                <w:sz w:val="21"/>
                <w:szCs w:val="20"/>
                <w:lang w:val="en-US" w:bidi="ar-SA"/>
              </w:rPr>
              <w:t>定制安装钢制对开防火门，门上有钢化玻璃检查窗口；</w:t>
            </w:r>
          </w:p>
          <w:p w14:paraId="1DE4C8B9" w14:textId="77777777" w:rsidR="00F7089C" w:rsidRDefault="00000000">
            <w:pPr>
              <w:pStyle w:val="a0"/>
              <w:numPr>
                <w:ilvl w:val="0"/>
                <w:numId w:val="11"/>
              </w:numPr>
              <w:jc w:val="left"/>
              <w:rPr>
                <w:sz w:val="21"/>
                <w:szCs w:val="20"/>
                <w:lang w:val="en-US" w:bidi="ar-SA"/>
              </w:rPr>
            </w:pPr>
            <w:r>
              <w:rPr>
                <w:rFonts w:hint="eastAsia"/>
                <w:sz w:val="21"/>
                <w:szCs w:val="20"/>
                <w:lang w:val="en-US" w:bidi="ar-SA"/>
              </w:rPr>
              <w:t>尺寸：260*150cm;</w:t>
            </w:r>
          </w:p>
        </w:tc>
        <w:tc>
          <w:tcPr>
            <w:tcW w:w="900" w:type="dxa"/>
            <w:vAlign w:val="center"/>
          </w:tcPr>
          <w:p w14:paraId="6CF51F65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扇</w:t>
            </w:r>
          </w:p>
        </w:tc>
        <w:tc>
          <w:tcPr>
            <w:tcW w:w="1000" w:type="dxa"/>
            <w:vAlign w:val="center"/>
          </w:tcPr>
          <w:p w14:paraId="12C25CC1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456D23B7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3" w:type="dxa"/>
            <w:vAlign w:val="center"/>
          </w:tcPr>
          <w:p w14:paraId="070007E3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F7089C" w14:paraId="67A9B0E0" w14:textId="77777777">
        <w:trPr>
          <w:trHeight w:val="1053"/>
        </w:trPr>
        <w:tc>
          <w:tcPr>
            <w:tcW w:w="750" w:type="dxa"/>
            <w:vMerge/>
            <w:vAlign w:val="center"/>
          </w:tcPr>
          <w:p w14:paraId="29CE4ED8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Merge/>
            <w:vAlign w:val="center"/>
          </w:tcPr>
          <w:p w14:paraId="6AB36ACA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3" w:type="dxa"/>
            <w:vAlign w:val="center"/>
          </w:tcPr>
          <w:p w14:paraId="0014BBAD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17栋2楼教室门更换</w:t>
            </w:r>
          </w:p>
        </w:tc>
        <w:tc>
          <w:tcPr>
            <w:tcW w:w="3649" w:type="dxa"/>
            <w:vAlign w:val="center"/>
          </w:tcPr>
          <w:p w14:paraId="36708BBA" w14:textId="77777777" w:rsidR="00F7089C" w:rsidRDefault="00000000">
            <w:pPr>
              <w:pStyle w:val="a0"/>
              <w:numPr>
                <w:ilvl w:val="0"/>
                <w:numId w:val="12"/>
              </w:numPr>
              <w:jc w:val="left"/>
              <w:rPr>
                <w:sz w:val="21"/>
                <w:szCs w:val="20"/>
                <w:lang w:val="en-US" w:bidi="ar-SA"/>
              </w:rPr>
            </w:pPr>
            <w:r>
              <w:rPr>
                <w:rFonts w:hint="eastAsia"/>
                <w:sz w:val="21"/>
                <w:szCs w:val="20"/>
                <w:lang w:val="en-US" w:bidi="ar-SA"/>
              </w:rPr>
              <w:t>拆除原有木门；</w:t>
            </w:r>
          </w:p>
          <w:p w14:paraId="16AD3B09" w14:textId="77777777" w:rsidR="00F7089C" w:rsidRDefault="00000000">
            <w:pPr>
              <w:pStyle w:val="a0"/>
              <w:numPr>
                <w:ilvl w:val="0"/>
                <w:numId w:val="12"/>
              </w:numPr>
              <w:jc w:val="left"/>
              <w:rPr>
                <w:sz w:val="21"/>
                <w:szCs w:val="20"/>
                <w:lang w:val="en-US" w:bidi="ar-SA"/>
              </w:rPr>
            </w:pPr>
            <w:r>
              <w:rPr>
                <w:rFonts w:hint="eastAsia"/>
                <w:sz w:val="21"/>
                <w:szCs w:val="20"/>
                <w:lang w:val="en-US" w:bidi="ar-SA"/>
              </w:rPr>
              <w:t>定制安装钢制对开防火门，门上有钢化玻璃检查窗口；</w:t>
            </w:r>
          </w:p>
          <w:p w14:paraId="0EBE8EEE" w14:textId="77777777" w:rsidR="00F7089C" w:rsidRDefault="00000000">
            <w:pPr>
              <w:pStyle w:val="a0"/>
              <w:jc w:val="left"/>
              <w:rPr>
                <w:sz w:val="21"/>
                <w:szCs w:val="20"/>
                <w:lang w:val="en-US" w:bidi="ar-SA"/>
              </w:rPr>
            </w:pPr>
            <w:r>
              <w:rPr>
                <w:rFonts w:hint="eastAsia"/>
                <w:sz w:val="21"/>
                <w:szCs w:val="20"/>
                <w:lang w:val="en-US" w:bidi="ar-SA"/>
              </w:rPr>
              <w:t>尺寸：205*150cm;</w:t>
            </w:r>
          </w:p>
        </w:tc>
        <w:tc>
          <w:tcPr>
            <w:tcW w:w="900" w:type="dxa"/>
            <w:vAlign w:val="center"/>
          </w:tcPr>
          <w:p w14:paraId="3F7DFEF4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扇</w:t>
            </w:r>
          </w:p>
        </w:tc>
        <w:tc>
          <w:tcPr>
            <w:tcW w:w="1000" w:type="dxa"/>
            <w:vAlign w:val="center"/>
          </w:tcPr>
          <w:p w14:paraId="5FAA9CD9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750" w:type="dxa"/>
            <w:vAlign w:val="center"/>
          </w:tcPr>
          <w:p w14:paraId="2F50123D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3" w:type="dxa"/>
            <w:vAlign w:val="center"/>
          </w:tcPr>
          <w:p w14:paraId="2DD88D19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F7089C" w14:paraId="6E52176E" w14:textId="77777777">
        <w:trPr>
          <w:trHeight w:val="1053"/>
        </w:trPr>
        <w:tc>
          <w:tcPr>
            <w:tcW w:w="750" w:type="dxa"/>
            <w:vMerge/>
            <w:vAlign w:val="center"/>
          </w:tcPr>
          <w:p w14:paraId="73F37570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Merge/>
            <w:vAlign w:val="center"/>
          </w:tcPr>
          <w:p w14:paraId="5DED3163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3" w:type="dxa"/>
            <w:vAlign w:val="center"/>
          </w:tcPr>
          <w:p w14:paraId="6F8C8BC9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17101和17102教室墙体裂缝维修</w:t>
            </w:r>
          </w:p>
        </w:tc>
        <w:tc>
          <w:tcPr>
            <w:tcW w:w="3649" w:type="dxa"/>
            <w:vAlign w:val="center"/>
          </w:tcPr>
          <w:p w14:paraId="7DDBA2A4" w14:textId="77777777" w:rsidR="00F7089C" w:rsidRDefault="00000000">
            <w:pPr>
              <w:pStyle w:val="a0"/>
              <w:numPr>
                <w:ilvl w:val="0"/>
                <w:numId w:val="13"/>
              </w:numPr>
              <w:jc w:val="left"/>
              <w:rPr>
                <w:sz w:val="21"/>
                <w:szCs w:val="20"/>
                <w:lang w:val="en-US" w:bidi="ar-SA"/>
              </w:rPr>
            </w:pPr>
            <w:r>
              <w:rPr>
                <w:rFonts w:hint="eastAsia"/>
                <w:sz w:val="21"/>
                <w:szCs w:val="20"/>
                <w:lang w:val="en-US" w:bidi="ar-SA"/>
              </w:rPr>
              <w:t>铲除裂缝处乳胶漆面层至基层；</w:t>
            </w:r>
          </w:p>
          <w:p w14:paraId="6DFB5AE5" w14:textId="77777777" w:rsidR="00F7089C" w:rsidRDefault="00000000">
            <w:pPr>
              <w:pStyle w:val="a0"/>
              <w:numPr>
                <w:ilvl w:val="0"/>
                <w:numId w:val="13"/>
              </w:numPr>
              <w:jc w:val="left"/>
              <w:rPr>
                <w:sz w:val="21"/>
                <w:szCs w:val="20"/>
                <w:lang w:val="en-US" w:bidi="ar-SA"/>
              </w:rPr>
            </w:pPr>
            <w:r>
              <w:rPr>
                <w:rFonts w:hint="eastAsia"/>
                <w:sz w:val="21"/>
                <w:szCs w:val="20"/>
                <w:lang w:val="en-US" w:bidi="ar-SA"/>
              </w:rPr>
              <w:t>水泥砂浆找平；</w:t>
            </w:r>
          </w:p>
          <w:p w14:paraId="5EDB03FE" w14:textId="77777777" w:rsidR="00F7089C" w:rsidRDefault="00000000">
            <w:pPr>
              <w:pStyle w:val="a0"/>
              <w:numPr>
                <w:ilvl w:val="0"/>
                <w:numId w:val="13"/>
              </w:numPr>
              <w:jc w:val="left"/>
              <w:rPr>
                <w:sz w:val="21"/>
                <w:szCs w:val="20"/>
                <w:lang w:val="en-US" w:bidi="ar-SA"/>
              </w:rPr>
            </w:pPr>
            <w:r>
              <w:rPr>
                <w:rFonts w:hint="eastAsia"/>
                <w:sz w:val="21"/>
                <w:szCs w:val="20"/>
                <w:lang w:val="en-US" w:bidi="ar-SA"/>
              </w:rPr>
              <w:t>网眼为20*20丝网，用钢钉或射钉每250mm-400mm固定;</w:t>
            </w:r>
          </w:p>
          <w:p w14:paraId="13350A68" w14:textId="77777777" w:rsidR="00F7089C" w:rsidRDefault="00000000">
            <w:pPr>
              <w:pStyle w:val="a0"/>
              <w:numPr>
                <w:ilvl w:val="0"/>
                <w:numId w:val="13"/>
              </w:numPr>
              <w:jc w:val="left"/>
              <w:rPr>
                <w:sz w:val="21"/>
                <w:szCs w:val="20"/>
                <w:lang w:val="en-US" w:bidi="ar-SA"/>
              </w:rPr>
            </w:pPr>
            <w:r>
              <w:rPr>
                <w:rFonts w:hint="eastAsia"/>
                <w:sz w:val="21"/>
                <w:szCs w:val="20"/>
                <w:lang w:val="en-US" w:bidi="ar-SA"/>
              </w:rPr>
              <w:t>内墙腻子2遍；</w:t>
            </w:r>
          </w:p>
          <w:p w14:paraId="74DCF72B" w14:textId="77777777" w:rsidR="00F7089C" w:rsidRDefault="00000000">
            <w:pPr>
              <w:pStyle w:val="a0"/>
              <w:numPr>
                <w:ilvl w:val="0"/>
                <w:numId w:val="13"/>
              </w:numPr>
              <w:jc w:val="left"/>
              <w:rPr>
                <w:sz w:val="21"/>
                <w:szCs w:val="20"/>
                <w:lang w:val="en-US" w:bidi="ar-SA"/>
              </w:rPr>
            </w:pPr>
            <w:r>
              <w:rPr>
                <w:rFonts w:hint="eastAsia"/>
                <w:sz w:val="21"/>
                <w:szCs w:val="20"/>
                <w:lang w:val="en-US" w:bidi="ar-SA"/>
              </w:rPr>
              <w:t>内墙乳胶漆2遍；</w:t>
            </w:r>
          </w:p>
        </w:tc>
        <w:tc>
          <w:tcPr>
            <w:tcW w:w="900" w:type="dxa"/>
            <w:vAlign w:val="center"/>
          </w:tcPr>
          <w:p w14:paraId="5C032016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㎡</w:t>
            </w:r>
          </w:p>
        </w:tc>
        <w:tc>
          <w:tcPr>
            <w:tcW w:w="1000" w:type="dxa"/>
            <w:vAlign w:val="center"/>
          </w:tcPr>
          <w:p w14:paraId="7EF2C262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</w:t>
            </w:r>
          </w:p>
        </w:tc>
        <w:tc>
          <w:tcPr>
            <w:tcW w:w="750" w:type="dxa"/>
            <w:vAlign w:val="center"/>
          </w:tcPr>
          <w:p w14:paraId="42181400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3" w:type="dxa"/>
            <w:vAlign w:val="center"/>
          </w:tcPr>
          <w:p w14:paraId="30C41B25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F7089C" w14:paraId="6CAD7B15" w14:textId="77777777">
        <w:trPr>
          <w:trHeight w:val="1053"/>
        </w:trPr>
        <w:tc>
          <w:tcPr>
            <w:tcW w:w="750" w:type="dxa"/>
            <w:vMerge/>
            <w:vAlign w:val="center"/>
          </w:tcPr>
          <w:p w14:paraId="5E59D19E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Merge/>
            <w:vAlign w:val="center"/>
          </w:tcPr>
          <w:p w14:paraId="36CB8193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3" w:type="dxa"/>
            <w:vAlign w:val="center"/>
          </w:tcPr>
          <w:p w14:paraId="3836C2D0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17栋散水坡裂缝维修</w:t>
            </w:r>
          </w:p>
        </w:tc>
        <w:tc>
          <w:tcPr>
            <w:tcW w:w="3649" w:type="dxa"/>
            <w:vAlign w:val="center"/>
          </w:tcPr>
          <w:p w14:paraId="27DC7A4F" w14:textId="77777777" w:rsidR="00F7089C" w:rsidRDefault="00000000">
            <w:pPr>
              <w:pStyle w:val="a0"/>
              <w:numPr>
                <w:ilvl w:val="0"/>
                <w:numId w:val="14"/>
              </w:numPr>
              <w:jc w:val="left"/>
              <w:rPr>
                <w:sz w:val="21"/>
                <w:szCs w:val="20"/>
                <w:lang w:val="en-US" w:bidi="ar-SA"/>
              </w:rPr>
            </w:pPr>
            <w:r>
              <w:rPr>
                <w:rFonts w:hint="eastAsia"/>
                <w:sz w:val="21"/>
                <w:szCs w:val="20"/>
                <w:lang w:val="en-US" w:bidi="ar-SA"/>
              </w:rPr>
              <w:t>切除裂缝上方混凝土面层；</w:t>
            </w:r>
          </w:p>
          <w:p w14:paraId="504CECE2" w14:textId="77777777" w:rsidR="00F7089C" w:rsidRDefault="00000000">
            <w:pPr>
              <w:pStyle w:val="a0"/>
              <w:numPr>
                <w:ilvl w:val="0"/>
                <w:numId w:val="14"/>
              </w:numPr>
              <w:jc w:val="left"/>
              <w:rPr>
                <w:sz w:val="21"/>
                <w:szCs w:val="20"/>
                <w:lang w:val="en-US" w:bidi="ar-SA"/>
              </w:rPr>
            </w:pPr>
            <w:r>
              <w:rPr>
                <w:rFonts w:hint="eastAsia"/>
                <w:sz w:val="21"/>
                <w:szCs w:val="20"/>
                <w:lang w:val="en-US" w:bidi="ar-SA"/>
              </w:rPr>
              <w:t>C20混凝土导管灌缝填充浇筑，约2m³；</w:t>
            </w:r>
          </w:p>
          <w:p w14:paraId="32287F2E" w14:textId="77777777" w:rsidR="00F7089C" w:rsidRDefault="00000000">
            <w:pPr>
              <w:pStyle w:val="a0"/>
              <w:numPr>
                <w:ilvl w:val="0"/>
                <w:numId w:val="14"/>
              </w:numPr>
              <w:jc w:val="left"/>
              <w:rPr>
                <w:sz w:val="21"/>
                <w:szCs w:val="20"/>
                <w:lang w:val="en-US" w:bidi="ar-SA"/>
              </w:rPr>
            </w:pPr>
            <w:r>
              <w:rPr>
                <w:rFonts w:hint="eastAsia"/>
                <w:sz w:val="21"/>
                <w:szCs w:val="20"/>
                <w:lang w:val="en-US" w:bidi="ar-SA"/>
              </w:rPr>
              <w:t>面层收光处理；</w:t>
            </w:r>
          </w:p>
        </w:tc>
        <w:tc>
          <w:tcPr>
            <w:tcW w:w="900" w:type="dxa"/>
            <w:vAlign w:val="center"/>
          </w:tcPr>
          <w:p w14:paraId="56A3E2D3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</w:t>
            </w:r>
          </w:p>
        </w:tc>
        <w:tc>
          <w:tcPr>
            <w:tcW w:w="1000" w:type="dxa"/>
            <w:vAlign w:val="center"/>
          </w:tcPr>
          <w:p w14:paraId="68418DB2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35E5C5B9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3" w:type="dxa"/>
            <w:vAlign w:val="center"/>
          </w:tcPr>
          <w:p w14:paraId="4ADF1ECD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F7089C" w14:paraId="74BC272F" w14:textId="77777777">
        <w:trPr>
          <w:trHeight w:val="1053"/>
        </w:trPr>
        <w:tc>
          <w:tcPr>
            <w:tcW w:w="750" w:type="dxa"/>
            <w:vMerge/>
            <w:vAlign w:val="center"/>
          </w:tcPr>
          <w:p w14:paraId="5657C1F3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Merge/>
            <w:vAlign w:val="center"/>
          </w:tcPr>
          <w:p w14:paraId="7FB861B6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3" w:type="dxa"/>
            <w:vAlign w:val="center"/>
          </w:tcPr>
          <w:p w14:paraId="5F898C89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17栋礼堂空调外机落水管安装</w:t>
            </w:r>
          </w:p>
        </w:tc>
        <w:tc>
          <w:tcPr>
            <w:tcW w:w="3649" w:type="dxa"/>
            <w:vAlign w:val="center"/>
          </w:tcPr>
          <w:p w14:paraId="3AE142B4" w14:textId="77777777" w:rsidR="00F7089C" w:rsidRDefault="00000000">
            <w:pPr>
              <w:pStyle w:val="a0"/>
              <w:numPr>
                <w:ilvl w:val="0"/>
                <w:numId w:val="15"/>
              </w:numPr>
              <w:jc w:val="left"/>
              <w:rPr>
                <w:sz w:val="21"/>
                <w:szCs w:val="20"/>
                <w:lang w:val="en-US" w:bidi="ar-SA"/>
              </w:rPr>
            </w:pPr>
            <w:r>
              <w:rPr>
                <w:rFonts w:hint="eastAsia"/>
                <w:sz w:val="21"/>
                <w:szCs w:val="20"/>
                <w:lang w:val="en-US" w:bidi="ar-SA"/>
              </w:rPr>
              <w:t>安装管径40的PVC管道约20米，链接4台空调外机排水管；</w:t>
            </w:r>
          </w:p>
          <w:p w14:paraId="6EC8D28C" w14:textId="77777777" w:rsidR="00F7089C" w:rsidRDefault="00000000">
            <w:pPr>
              <w:pStyle w:val="a0"/>
              <w:numPr>
                <w:ilvl w:val="0"/>
                <w:numId w:val="15"/>
              </w:numPr>
              <w:jc w:val="left"/>
              <w:rPr>
                <w:sz w:val="21"/>
                <w:szCs w:val="20"/>
                <w:lang w:val="en-US" w:bidi="ar-SA"/>
              </w:rPr>
            </w:pPr>
            <w:r>
              <w:rPr>
                <w:rFonts w:hint="eastAsia"/>
                <w:sz w:val="21"/>
                <w:szCs w:val="20"/>
                <w:lang w:val="en-US" w:bidi="ar-SA"/>
              </w:rPr>
              <w:t>混凝土路面破除与</w:t>
            </w:r>
            <w:proofErr w:type="gramStart"/>
            <w:r>
              <w:rPr>
                <w:rFonts w:hint="eastAsia"/>
                <w:sz w:val="21"/>
                <w:szCs w:val="20"/>
                <w:lang w:val="en-US" w:bidi="ar-SA"/>
              </w:rPr>
              <w:t>恢复约</w:t>
            </w:r>
            <w:proofErr w:type="gramEnd"/>
            <w:r>
              <w:rPr>
                <w:rFonts w:hint="eastAsia"/>
                <w:sz w:val="21"/>
                <w:szCs w:val="20"/>
                <w:lang w:val="en-US" w:bidi="ar-SA"/>
              </w:rPr>
              <w:t>5米；</w:t>
            </w:r>
          </w:p>
        </w:tc>
        <w:tc>
          <w:tcPr>
            <w:tcW w:w="900" w:type="dxa"/>
            <w:vAlign w:val="center"/>
          </w:tcPr>
          <w:p w14:paraId="294238ED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</w:t>
            </w:r>
          </w:p>
        </w:tc>
        <w:tc>
          <w:tcPr>
            <w:tcW w:w="1000" w:type="dxa"/>
            <w:vAlign w:val="center"/>
          </w:tcPr>
          <w:p w14:paraId="6C8E9D82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363D7405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3" w:type="dxa"/>
            <w:vAlign w:val="center"/>
          </w:tcPr>
          <w:p w14:paraId="6E98BDF4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F7089C" w14:paraId="12A9C3DC" w14:textId="77777777">
        <w:trPr>
          <w:trHeight w:val="1053"/>
        </w:trPr>
        <w:tc>
          <w:tcPr>
            <w:tcW w:w="750" w:type="dxa"/>
            <w:vMerge w:val="restart"/>
            <w:vAlign w:val="center"/>
          </w:tcPr>
          <w:p w14:paraId="7138257D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 w14:paraId="12033083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第一食堂挡土墙修缮</w:t>
            </w:r>
          </w:p>
        </w:tc>
        <w:tc>
          <w:tcPr>
            <w:tcW w:w="1133" w:type="dxa"/>
            <w:vAlign w:val="center"/>
          </w:tcPr>
          <w:p w14:paraId="1F68CE0F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墙面乳胶漆修缮</w:t>
            </w:r>
          </w:p>
        </w:tc>
        <w:tc>
          <w:tcPr>
            <w:tcW w:w="3649" w:type="dxa"/>
            <w:vAlign w:val="center"/>
          </w:tcPr>
          <w:p w14:paraId="12B5DF55" w14:textId="77777777" w:rsidR="00F7089C" w:rsidRDefault="00000000">
            <w:pPr>
              <w:pStyle w:val="a0"/>
              <w:numPr>
                <w:ilvl w:val="0"/>
                <w:numId w:val="16"/>
              </w:numPr>
              <w:jc w:val="left"/>
              <w:rPr>
                <w:sz w:val="21"/>
                <w:szCs w:val="20"/>
                <w:lang w:val="en-US" w:bidi="ar-SA"/>
              </w:rPr>
            </w:pPr>
            <w:r>
              <w:rPr>
                <w:rFonts w:hint="eastAsia"/>
                <w:sz w:val="21"/>
                <w:szCs w:val="20"/>
                <w:lang w:val="en-US" w:bidi="ar-SA"/>
              </w:rPr>
              <w:t>拆除乳胶漆面层至基层；</w:t>
            </w:r>
          </w:p>
          <w:p w14:paraId="66457719" w14:textId="77777777" w:rsidR="00F7089C" w:rsidRDefault="00000000">
            <w:pPr>
              <w:pStyle w:val="a0"/>
              <w:numPr>
                <w:ilvl w:val="0"/>
                <w:numId w:val="16"/>
              </w:numPr>
              <w:jc w:val="left"/>
              <w:rPr>
                <w:sz w:val="21"/>
                <w:szCs w:val="20"/>
                <w:lang w:val="en-US" w:bidi="ar-SA"/>
              </w:rPr>
            </w:pPr>
            <w:r>
              <w:rPr>
                <w:rFonts w:hint="eastAsia"/>
                <w:sz w:val="21"/>
                <w:szCs w:val="20"/>
                <w:lang w:val="en-US" w:bidi="ar-SA"/>
              </w:rPr>
              <w:t>水泥砂浆找平后，外墙腻子粉2遍；</w:t>
            </w:r>
          </w:p>
          <w:p w14:paraId="11F6F544" w14:textId="77777777" w:rsidR="00F7089C" w:rsidRDefault="00000000">
            <w:pPr>
              <w:pStyle w:val="a0"/>
              <w:numPr>
                <w:ilvl w:val="0"/>
                <w:numId w:val="16"/>
              </w:numPr>
              <w:jc w:val="left"/>
              <w:rPr>
                <w:sz w:val="21"/>
                <w:szCs w:val="20"/>
                <w:lang w:val="en-US" w:bidi="ar-SA"/>
              </w:rPr>
            </w:pPr>
            <w:r>
              <w:rPr>
                <w:rFonts w:hint="eastAsia"/>
                <w:sz w:val="21"/>
                <w:szCs w:val="20"/>
                <w:lang w:val="en-US" w:bidi="ar-SA"/>
              </w:rPr>
              <w:t>品牌外墙乳胶漆2遍；</w:t>
            </w:r>
          </w:p>
        </w:tc>
        <w:tc>
          <w:tcPr>
            <w:tcW w:w="900" w:type="dxa"/>
            <w:vAlign w:val="center"/>
          </w:tcPr>
          <w:p w14:paraId="4A2BFCDB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m³</w:t>
            </w:r>
          </w:p>
        </w:tc>
        <w:tc>
          <w:tcPr>
            <w:tcW w:w="1000" w:type="dxa"/>
            <w:vAlign w:val="center"/>
          </w:tcPr>
          <w:p w14:paraId="14903E85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37</w:t>
            </w:r>
          </w:p>
        </w:tc>
        <w:tc>
          <w:tcPr>
            <w:tcW w:w="750" w:type="dxa"/>
            <w:vAlign w:val="center"/>
          </w:tcPr>
          <w:p w14:paraId="7CBB2970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3" w:type="dxa"/>
            <w:vAlign w:val="center"/>
          </w:tcPr>
          <w:p w14:paraId="3331A593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F7089C" w14:paraId="46C81213" w14:textId="77777777">
        <w:trPr>
          <w:trHeight w:val="1053"/>
        </w:trPr>
        <w:tc>
          <w:tcPr>
            <w:tcW w:w="750" w:type="dxa"/>
            <w:vMerge/>
            <w:vAlign w:val="center"/>
          </w:tcPr>
          <w:p w14:paraId="15CB7F07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Merge/>
            <w:vAlign w:val="center"/>
          </w:tcPr>
          <w:p w14:paraId="3AD4FA8C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179C9FE2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文化石修缮</w:t>
            </w:r>
          </w:p>
        </w:tc>
        <w:tc>
          <w:tcPr>
            <w:tcW w:w="3649" w:type="dxa"/>
            <w:vAlign w:val="center"/>
          </w:tcPr>
          <w:p w14:paraId="6EAE5E77" w14:textId="77777777" w:rsidR="00F7089C" w:rsidRDefault="00000000">
            <w:pPr>
              <w:pStyle w:val="a0"/>
              <w:numPr>
                <w:ilvl w:val="0"/>
                <w:numId w:val="17"/>
              </w:numPr>
              <w:jc w:val="left"/>
              <w:rPr>
                <w:sz w:val="21"/>
                <w:szCs w:val="20"/>
                <w:lang w:val="en-US" w:bidi="ar-SA"/>
              </w:rPr>
            </w:pPr>
            <w:r>
              <w:rPr>
                <w:rFonts w:hint="eastAsia"/>
                <w:sz w:val="21"/>
                <w:szCs w:val="20"/>
                <w:lang w:val="en-US" w:bidi="ar-SA"/>
              </w:rPr>
              <w:t>保护性拆除现有未脱落蘑菇面花岗岩砖214块，和下述新采购面砖</w:t>
            </w:r>
            <w:proofErr w:type="gramStart"/>
            <w:r>
              <w:rPr>
                <w:rFonts w:hint="eastAsia"/>
                <w:sz w:val="21"/>
                <w:szCs w:val="20"/>
                <w:lang w:val="en-US" w:bidi="ar-SA"/>
              </w:rPr>
              <w:t>重洗铺贴</w:t>
            </w:r>
            <w:proofErr w:type="gramEnd"/>
            <w:r>
              <w:rPr>
                <w:rFonts w:hint="eastAsia"/>
                <w:sz w:val="21"/>
                <w:szCs w:val="20"/>
                <w:lang w:val="en-US" w:bidi="ar-SA"/>
              </w:rPr>
              <w:t>；</w:t>
            </w:r>
          </w:p>
        </w:tc>
        <w:tc>
          <w:tcPr>
            <w:tcW w:w="900" w:type="dxa"/>
            <w:vAlign w:val="center"/>
          </w:tcPr>
          <w:p w14:paraId="326AF25E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</w:t>
            </w:r>
          </w:p>
        </w:tc>
        <w:tc>
          <w:tcPr>
            <w:tcW w:w="1000" w:type="dxa"/>
            <w:vAlign w:val="center"/>
          </w:tcPr>
          <w:p w14:paraId="4BE0D2CB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0B039D00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3" w:type="dxa"/>
            <w:vAlign w:val="center"/>
          </w:tcPr>
          <w:p w14:paraId="24AAC804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F7089C" w14:paraId="79ED0C3E" w14:textId="77777777">
        <w:trPr>
          <w:trHeight w:val="90"/>
        </w:trPr>
        <w:tc>
          <w:tcPr>
            <w:tcW w:w="750" w:type="dxa"/>
            <w:vMerge/>
            <w:vAlign w:val="center"/>
          </w:tcPr>
          <w:p w14:paraId="046A4DD4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Merge/>
            <w:vAlign w:val="center"/>
          </w:tcPr>
          <w:p w14:paraId="7D387935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3" w:type="dxa"/>
            <w:vMerge/>
            <w:vAlign w:val="center"/>
          </w:tcPr>
          <w:p w14:paraId="7A8ED31F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649" w:type="dxa"/>
            <w:vAlign w:val="center"/>
          </w:tcPr>
          <w:p w14:paraId="5446499E" w14:textId="77777777" w:rsidR="00F7089C" w:rsidRDefault="00000000">
            <w:pPr>
              <w:pStyle w:val="a0"/>
              <w:jc w:val="left"/>
              <w:rPr>
                <w:sz w:val="21"/>
                <w:szCs w:val="20"/>
                <w:lang w:val="en-US" w:bidi="ar-SA"/>
              </w:rPr>
            </w:pPr>
            <w:r>
              <w:rPr>
                <w:rFonts w:hint="eastAsia"/>
                <w:sz w:val="21"/>
                <w:szCs w:val="20"/>
                <w:lang w:val="en-US" w:bidi="ar-SA"/>
              </w:rPr>
              <w:t>新采购并铺贴200*100*30mm蘑菇面</w:t>
            </w:r>
            <w:r>
              <w:rPr>
                <w:rFonts w:hint="eastAsia"/>
                <w:sz w:val="21"/>
                <w:szCs w:val="20"/>
                <w:lang w:val="en-US" w:bidi="ar-SA"/>
              </w:rPr>
              <w:lastRenderedPageBreak/>
              <w:t>花岗岩砖</w:t>
            </w:r>
          </w:p>
        </w:tc>
        <w:tc>
          <w:tcPr>
            <w:tcW w:w="900" w:type="dxa"/>
            <w:vAlign w:val="center"/>
          </w:tcPr>
          <w:p w14:paraId="278307E5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块</w:t>
            </w:r>
          </w:p>
        </w:tc>
        <w:tc>
          <w:tcPr>
            <w:tcW w:w="1000" w:type="dxa"/>
            <w:vAlign w:val="center"/>
          </w:tcPr>
          <w:p w14:paraId="68D29955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130</w:t>
            </w:r>
          </w:p>
        </w:tc>
        <w:tc>
          <w:tcPr>
            <w:tcW w:w="750" w:type="dxa"/>
            <w:vAlign w:val="center"/>
          </w:tcPr>
          <w:p w14:paraId="7251341B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3" w:type="dxa"/>
            <w:vAlign w:val="center"/>
          </w:tcPr>
          <w:p w14:paraId="3048F508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F7089C" w14:paraId="44DD3075" w14:textId="77777777">
        <w:trPr>
          <w:trHeight w:val="1010"/>
        </w:trPr>
        <w:tc>
          <w:tcPr>
            <w:tcW w:w="750" w:type="dxa"/>
            <w:vMerge w:val="restart"/>
            <w:vAlign w:val="center"/>
          </w:tcPr>
          <w:p w14:paraId="15FBACA6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14:paraId="731B152C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其他零星</w:t>
            </w:r>
          </w:p>
        </w:tc>
        <w:tc>
          <w:tcPr>
            <w:tcW w:w="1133" w:type="dxa"/>
            <w:vAlign w:val="center"/>
          </w:tcPr>
          <w:p w14:paraId="71083404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图书馆停车场西侧排水盖板更换</w:t>
            </w:r>
          </w:p>
        </w:tc>
        <w:tc>
          <w:tcPr>
            <w:tcW w:w="3649" w:type="dxa"/>
            <w:vAlign w:val="center"/>
          </w:tcPr>
          <w:p w14:paraId="62C0612E" w14:textId="77777777" w:rsidR="00F7089C" w:rsidRDefault="0000000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430mm宽,30mm厚铸铁雨篦子</w:t>
            </w:r>
          </w:p>
        </w:tc>
        <w:tc>
          <w:tcPr>
            <w:tcW w:w="900" w:type="dxa"/>
            <w:vAlign w:val="center"/>
          </w:tcPr>
          <w:p w14:paraId="095D18ED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米</w:t>
            </w:r>
          </w:p>
        </w:tc>
        <w:tc>
          <w:tcPr>
            <w:tcW w:w="1000" w:type="dxa"/>
            <w:vAlign w:val="center"/>
          </w:tcPr>
          <w:p w14:paraId="5391EF33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27</w:t>
            </w:r>
          </w:p>
        </w:tc>
        <w:tc>
          <w:tcPr>
            <w:tcW w:w="750" w:type="dxa"/>
            <w:vAlign w:val="center"/>
          </w:tcPr>
          <w:p w14:paraId="20924CB9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3" w:type="dxa"/>
            <w:vAlign w:val="center"/>
          </w:tcPr>
          <w:p w14:paraId="27961CD7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F7089C" w14:paraId="25C77C33" w14:textId="77777777">
        <w:trPr>
          <w:trHeight w:val="90"/>
        </w:trPr>
        <w:tc>
          <w:tcPr>
            <w:tcW w:w="750" w:type="dxa"/>
            <w:vMerge/>
            <w:vAlign w:val="center"/>
          </w:tcPr>
          <w:p w14:paraId="7498D5DD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Merge/>
            <w:vAlign w:val="center"/>
          </w:tcPr>
          <w:p w14:paraId="26516590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3" w:type="dxa"/>
            <w:vAlign w:val="center"/>
          </w:tcPr>
          <w:p w14:paraId="1BB21CE8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29栋104宿舍阳台移门轨道维修</w:t>
            </w:r>
          </w:p>
        </w:tc>
        <w:tc>
          <w:tcPr>
            <w:tcW w:w="3649" w:type="dxa"/>
            <w:vAlign w:val="center"/>
          </w:tcPr>
          <w:p w14:paraId="1B0BB0B9" w14:textId="77777777" w:rsidR="00F7089C" w:rsidRDefault="00000000">
            <w:pPr>
              <w:numPr>
                <w:ilvl w:val="0"/>
                <w:numId w:val="18"/>
              </w:num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原轨道和滑轮拆除；</w:t>
            </w:r>
          </w:p>
          <w:p w14:paraId="2A8764C7" w14:textId="77777777" w:rsidR="00F7089C" w:rsidRDefault="00000000">
            <w:pPr>
              <w:numPr>
                <w:ilvl w:val="0"/>
                <w:numId w:val="18"/>
              </w:num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安装低噪音滑轮4个；</w:t>
            </w:r>
          </w:p>
          <w:p w14:paraId="2731E948" w14:textId="77777777" w:rsidR="00F7089C" w:rsidRDefault="00000000">
            <w:pPr>
              <w:numPr>
                <w:ilvl w:val="0"/>
                <w:numId w:val="18"/>
              </w:num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安装铝合金轨道条2根；</w:t>
            </w:r>
          </w:p>
          <w:p w14:paraId="40CF3178" w14:textId="77777777" w:rsidR="00F7089C" w:rsidRDefault="00000000">
            <w:pPr>
              <w:numPr>
                <w:ilvl w:val="0"/>
                <w:numId w:val="18"/>
              </w:numPr>
              <w:jc w:val="left"/>
            </w:pPr>
            <w:r>
              <w:rPr>
                <w:rFonts w:ascii="仿宋" w:eastAsia="仿宋" w:hAnsi="仿宋" w:cs="仿宋" w:hint="eastAsia"/>
              </w:rPr>
              <w:t>门槽内脏污清理；</w:t>
            </w:r>
          </w:p>
        </w:tc>
        <w:tc>
          <w:tcPr>
            <w:tcW w:w="900" w:type="dxa"/>
            <w:vAlign w:val="center"/>
          </w:tcPr>
          <w:p w14:paraId="67A998EA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</w:t>
            </w:r>
          </w:p>
        </w:tc>
        <w:tc>
          <w:tcPr>
            <w:tcW w:w="1000" w:type="dxa"/>
            <w:vAlign w:val="center"/>
          </w:tcPr>
          <w:p w14:paraId="705C3E6B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1DD380EA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3" w:type="dxa"/>
            <w:vAlign w:val="center"/>
          </w:tcPr>
          <w:p w14:paraId="5605562A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F7089C" w14:paraId="52AE944D" w14:textId="77777777">
        <w:trPr>
          <w:trHeight w:val="255"/>
        </w:trPr>
        <w:tc>
          <w:tcPr>
            <w:tcW w:w="750" w:type="dxa"/>
            <w:vMerge/>
            <w:vAlign w:val="center"/>
          </w:tcPr>
          <w:p w14:paraId="70F47C6D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Merge/>
            <w:vAlign w:val="center"/>
          </w:tcPr>
          <w:p w14:paraId="6E5661DF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3" w:type="dxa"/>
            <w:vAlign w:val="center"/>
          </w:tcPr>
          <w:p w14:paraId="02F5A705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30栋315宿舍墙面及天棚粉刷</w:t>
            </w:r>
          </w:p>
        </w:tc>
        <w:tc>
          <w:tcPr>
            <w:tcW w:w="3649" w:type="dxa"/>
            <w:vAlign w:val="center"/>
          </w:tcPr>
          <w:p w14:paraId="251519CC" w14:textId="77777777" w:rsidR="00F7089C" w:rsidRDefault="0000000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内墙乳胶漆粉刷1遍</w:t>
            </w:r>
          </w:p>
        </w:tc>
        <w:tc>
          <w:tcPr>
            <w:tcW w:w="900" w:type="dxa"/>
            <w:vAlign w:val="center"/>
          </w:tcPr>
          <w:p w14:paraId="358B7CAE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㎡</w:t>
            </w:r>
          </w:p>
        </w:tc>
        <w:tc>
          <w:tcPr>
            <w:tcW w:w="1000" w:type="dxa"/>
            <w:vAlign w:val="center"/>
          </w:tcPr>
          <w:p w14:paraId="433AFA53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50</w:t>
            </w:r>
          </w:p>
        </w:tc>
        <w:tc>
          <w:tcPr>
            <w:tcW w:w="750" w:type="dxa"/>
            <w:vAlign w:val="center"/>
          </w:tcPr>
          <w:p w14:paraId="48A21732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3" w:type="dxa"/>
            <w:vAlign w:val="center"/>
          </w:tcPr>
          <w:p w14:paraId="0D60B93A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F7089C" w14:paraId="0915D2D5" w14:textId="77777777">
        <w:trPr>
          <w:trHeight w:val="173"/>
        </w:trPr>
        <w:tc>
          <w:tcPr>
            <w:tcW w:w="750" w:type="dxa"/>
            <w:vMerge/>
            <w:vAlign w:val="center"/>
          </w:tcPr>
          <w:p w14:paraId="0E7C2A96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Merge/>
            <w:vAlign w:val="center"/>
          </w:tcPr>
          <w:p w14:paraId="4C7A8373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3" w:type="dxa"/>
            <w:vAlign w:val="center"/>
          </w:tcPr>
          <w:p w14:paraId="1311AD25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路灯维修</w:t>
            </w:r>
          </w:p>
        </w:tc>
        <w:tc>
          <w:tcPr>
            <w:tcW w:w="3649" w:type="dxa"/>
            <w:vAlign w:val="center"/>
          </w:tcPr>
          <w:p w14:paraId="282C1A2B" w14:textId="77777777" w:rsidR="00F7089C" w:rsidRDefault="0000000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hint="eastAsia"/>
              </w:rPr>
              <w:t>1</w:t>
            </w:r>
            <w:r>
              <w:rPr>
                <w:rFonts w:ascii="仿宋" w:eastAsia="仿宋" w:hAnsi="仿宋" w:cs="仿宋" w:hint="eastAsia"/>
              </w:rPr>
              <w:t>、2盏路灯故障修复；</w:t>
            </w:r>
          </w:p>
          <w:p w14:paraId="3EF4A02A" w14:textId="77777777" w:rsidR="00F7089C" w:rsidRDefault="00000000">
            <w:pPr>
              <w:jc w:val="left"/>
            </w:pPr>
            <w:r>
              <w:rPr>
                <w:rFonts w:ascii="仿宋" w:eastAsia="仿宋" w:hAnsi="仿宋" w:cs="仿宋" w:hint="eastAsia"/>
              </w:rPr>
              <w:t>2、自行勘查现场，查明问题，修缮线路或更换灯具，恢复设备照明</w:t>
            </w:r>
          </w:p>
        </w:tc>
        <w:tc>
          <w:tcPr>
            <w:tcW w:w="900" w:type="dxa"/>
            <w:vAlign w:val="center"/>
          </w:tcPr>
          <w:p w14:paraId="49B13C1B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盏</w:t>
            </w:r>
            <w:proofErr w:type="gramEnd"/>
          </w:p>
        </w:tc>
        <w:tc>
          <w:tcPr>
            <w:tcW w:w="1000" w:type="dxa"/>
            <w:vAlign w:val="center"/>
          </w:tcPr>
          <w:p w14:paraId="2F5BB146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750" w:type="dxa"/>
            <w:vAlign w:val="center"/>
          </w:tcPr>
          <w:p w14:paraId="6BAC9F9F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3" w:type="dxa"/>
            <w:vAlign w:val="center"/>
          </w:tcPr>
          <w:p w14:paraId="587484C1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F7089C" w14:paraId="79CE69E5" w14:textId="77777777">
        <w:trPr>
          <w:trHeight w:val="1583"/>
        </w:trPr>
        <w:tc>
          <w:tcPr>
            <w:tcW w:w="750" w:type="dxa"/>
            <w:vMerge/>
            <w:vAlign w:val="center"/>
          </w:tcPr>
          <w:p w14:paraId="2545EC61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Merge/>
            <w:vAlign w:val="center"/>
          </w:tcPr>
          <w:p w14:paraId="068A0528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3" w:type="dxa"/>
            <w:vAlign w:val="center"/>
          </w:tcPr>
          <w:p w14:paraId="77F480AE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箱式桂花盆栽移栽</w:t>
            </w:r>
          </w:p>
        </w:tc>
        <w:tc>
          <w:tcPr>
            <w:tcW w:w="3649" w:type="dxa"/>
            <w:vAlign w:val="center"/>
          </w:tcPr>
          <w:p w14:paraId="79F99968" w14:textId="77777777" w:rsidR="00F7089C" w:rsidRDefault="00000000">
            <w:pPr>
              <w:pStyle w:val="a0"/>
              <w:numPr>
                <w:ilvl w:val="0"/>
                <w:numId w:val="19"/>
              </w:numPr>
              <w:rPr>
                <w:sz w:val="21"/>
                <w:szCs w:val="24"/>
                <w:lang w:val="en-US" w:bidi="ar-SA"/>
              </w:rPr>
            </w:pPr>
            <w:r>
              <w:rPr>
                <w:rFonts w:hint="eastAsia"/>
                <w:sz w:val="21"/>
                <w:szCs w:val="24"/>
                <w:lang w:val="en-US" w:bidi="ar-SA"/>
              </w:rPr>
              <w:t>桂花树保护性开挖；</w:t>
            </w:r>
          </w:p>
          <w:p w14:paraId="777F10E8" w14:textId="77777777" w:rsidR="00F7089C" w:rsidRDefault="00000000">
            <w:pPr>
              <w:numPr>
                <w:ilvl w:val="0"/>
                <w:numId w:val="19"/>
              </w:num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箱式盆栽箱体移动，距离3米；</w:t>
            </w:r>
          </w:p>
          <w:p w14:paraId="60B8844C" w14:textId="77777777" w:rsidR="00F7089C" w:rsidRDefault="00000000">
            <w:pPr>
              <w:numPr>
                <w:ilvl w:val="0"/>
                <w:numId w:val="19"/>
              </w:num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桂花树和土回填；</w:t>
            </w:r>
          </w:p>
          <w:p w14:paraId="21B846BB" w14:textId="77777777" w:rsidR="00F7089C" w:rsidRDefault="00000000">
            <w:pPr>
              <w:numPr>
                <w:ilvl w:val="0"/>
                <w:numId w:val="19"/>
              </w:num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报价自行考虑，吊装方式及机械作业费；</w:t>
            </w:r>
          </w:p>
        </w:tc>
        <w:tc>
          <w:tcPr>
            <w:tcW w:w="900" w:type="dxa"/>
            <w:vAlign w:val="center"/>
          </w:tcPr>
          <w:p w14:paraId="357E35B9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</w:t>
            </w:r>
          </w:p>
        </w:tc>
        <w:tc>
          <w:tcPr>
            <w:tcW w:w="1000" w:type="dxa"/>
            <w:vAlign w:val="center"/>
          </w:tcPr>
          <w:p w14:paraId="45DFC01D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33DA046F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3" w:type="dxa"/>
            <w:vAlign w:val="center"/>
          </w:tcPr>
          <w:p w14:paraId="4DE8DF61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F7089C" w14:paraId="57B77313" w14:textId="77777777">
        <w:trPr>
          <w:trHeight w:val="90"/>
        </w:trPr>
        <w:tc>
          <w:tcPr>
            <w:tcW w:w="750" w:type="dxa"/>
            <w:vMerge/>
            <w:vAlign w:val="center"/>
          </w:tcPr>
          <w:p w14:paraId="7EC17857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Merge/>
            <w:vAlign w:val="center"/>
          </w:tcPr>
          <w:p w14:paraId="5F328F13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3" w:type="dxa"/>
            <w:vAlign w:val="center"/>
          </w:tcPr>
          <w:p w14:paraId="31A7B447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第二食堂地基处理</w:t>
            </w:r>
          </w:p>
        </w:tc>
        <w:tc>
          <w:tcPr>
            <w:tcW w:w="3649" w:type="dxa"/>
            <w:vAlign w:val="center"/>
          </w:tcPr>
          <w:p w14:paraId="09BBE29C" w14:textId="77777777" w:rsidR="00F7089C" w:rsidRDefault="00000000">
            <w:pPr>
              <w:numPr>
                <w:ilvl w:val="0"/>
                <w:numId w:val="20"/>
              </w:numPr>
              <w:jc w:val="lef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相应地基沉降位置局部开挖；</w:t>
            </w:r>
          </w:p>
          <w:p w14:paraId="07F133D9" w14:textId="77777777" w:rsidR="00F7089C" w:rsidRDefault="00000000">
            <w:pPr>
              <w:numPr>
                <w:ilvl w:val="0"/>
                <w:numId w:val="20"/>
              </w:numPr>
              <w:jc w:val="left"/>
            </w:pPr>
            <w:r>
              <w:rPr>
                <w:rFonts w:ascii="仿宋" w:eastAsia="仿宋" w:hAnsi="仿宋" w:cs="仿宋" w:hint="eastAsia"/>
                <w:szCs w:val="24"/>
              </w:rPr>
              <w:t>沉降处C20</w:t>
            </w:r>
            <w:proofErr w:type="gramStart"/>
            <w:r>
              <w:rPr>
                <w:rFonts w:ascii="仿宋" w:eastAsia="仿宋" w:hAnsi="仿宋" w:cs="仿宋" w:hint="eastAsia"/>
                <w:szCs w:val="24"/>
              </w:rPr>
              <w:t>混凝土灌封处理</w:t>
            </w:r>
            <w:proofErr w:type="gramEnd"/>
            <w:r>
              <w:rPr>
                <w:rFonts w:ascii="仿宋" w:eastAsia="仿宋" w:hAnsi="仿宋" w:cs="仿宋" w:hint="eastAsia"/>
                <w:szCs w:val="24"/>
              </w:rPr>
              <w:t>；</w:t>
            </w:r>
          </w:p>
        </w:tc>
        <w:tc>
          <w:tcPr>
            <w:tcW w:w="900" w:type="dxa"/>
            <w:vAlign w:val="center"/>
          </w:tcPr>
          <w:p w14:paraId="4B5EAFA6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</w:t>
            </w:r>
          </w:p>
        </w:tc>
        <w:tc>
          <w:tcPr>
            <w:tcW w:w="1000" w:type="dxa"/>
            <w:vAlign w:val="center"/>
          </w:tcPr>
          <w:p w14:paraId="0A854667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35EAA1C1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3" w:type="dxa"/>
            <w:vAlign w:val="center"/>
          </w:tcPr>
          <w:p w14:paraId="054C35C5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F7089C" w14:paraId="4D5C7AC3" w14:textId="77777777">
        <w:trPr>
          <w:trHeight w:val="90"/>
        </w:trPr>
        <w:tc>
          <w:tcPr>
            <w:tcW w:w="750" w:type="dxa"/>
            <w:vMerge/>
            <w:vAlign w:val="center"/>
          </w:tcPr>
          <w:p w14:paraId="33C675B2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Merge/>
            <w:vAlign w:val="center"/>
          </w:tcPr>
          <w:p w14:paraId="5F9E06AD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3" w:type="dxa"/>
            <w:vAlign w:val="center"/>
          </w:tcPr>
          <w:p w14:paraId="4C7312F5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防滑地垫安装</w:t>
            </w:r>
          </w:p>
        </w:tc>
        <w:tc>
          <w:tcPr>
            <w:tcW w:w="3649" w:type="dxa"/>
            <w:vAlign w:val="center"/>
          </w:tcPr>
          <w:p w14:paraId="75AB215C" w14:textId="77777777" w:rsidR="00F7089C" w:rsidRDefault="00000000">
            <w:pPr>
              <w:numPr>
                <w:ilvl w:val="0"/>
                <w:numId w:val="21"/>
              </w:numPr>
              <w:spacing w:line="320" w:lineRule="exact"/>
              <w:jc w:val="left"/>
            </w:pPr>
            <w:r>
              <w:rPr>
                <w:rFonts w:hint="eastAsia"/>
              </w:rPr>
              <w:t>单片地垫尺寸：</w:t>
            </w:r>
            <w:r>
              <w:rPr>
                <w:rFonts w:hint="eastAsia"/>
              </w:rPr>
              <w:t>150*150*25mm;</w:t>
            </w:r>
          </w:p>
          <w:p w14:paraId="412BB6E4" w14:textId="77777777" w:rsidR="00F7089C" w:rsidRDefault="0000000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、产品规格：含</w:t>
            </w:r>
            <w:r>
              <w:rPr>
                <w:rFonts w:hint="eastAsia"/>
              </w:rPr>
              <w:t>EVA</w:t>
            </w:r>
            <w:r>
              <w:rPr>
                <w:rFonts w:hint="eastAsia"/>
              </w:rPr>
              <w:t>底座、尼龙</w:t>
            </w:r>
            <w:r>
              <w:rPr>
                <w:rFonts w:ascii="仿宋" w:eastAsia="仿宋" w:hAnsi="仿宋" w:cs="仿宋" w:hint="eastAsia"/>
              </w:rPr>
              <w:t>毛刷、圆形刮泥铲刀设计；卡扣式安装；</w:t>
            </w:r>
          </w:p>
          <w:p w14:paraId="45141508" w14:textId="77777777" w:rsidR="00F7089C" w:rsidRDefault="0000000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3、边条规格：150*75mm;斜角规格：175*75mm;</w:t>
            </w:r>
          </w:p>
          <w:p w14:paraId="2E77A355" w14:textId="77777777" w:rsidR="00F7089C" w:rsidRDefault="0000000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4、颜色：红色；</w:t>
            </w:r>
          </w:p>
          <w:p w14:paraId="3EC1BC09" w14:textId="77777777" w:rsidR="00F7089C" w:rsidRDefault="00000000">
            <w:pPr>
              <w:numPr>
                <w:ilvl w:val="0"/>
                <w:numId w:val="19"/>
              </w:num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位置：1#:长5米，宽1米，共1块。7#:长3.1米，宽0.6米，共1块。15#:长6米，宽2.1米，共1块。29#:长1.9米，宽1.43米，共4块。30#:长2.36米，宽1.43米，共4块。31#:长2.7米，宽0.9米，共4块。28A#:长2.2米，宽0.3米，共10块。图书馆后门:</w:t>
            </w:r>
          </w:p>
          <w:p w14:paraId="29577C0A" w14:textId="77777777" w:rsidR="00F7089C" w:rsidRDefault="00000000">
            <w:pPr>
              <w:jc w:val="left"/>
            </w:pPr>
            <w:r>
              <w:rPr>
                <w:rFonts w:ascii="仿宋" w:eastAsia="仿宋" w:hAnsi="仿宋" w:cs="仿宋" w:hint="eastAsia"/>
              </w:rPr>
              <w:t>A:长4.2米，宽0.95米，共1块。B:长4.2米，宽0.28米，共1块。7.自行勘查现场，考虑损耗。</w:t>
            </w:r>
          </w:p>
        </w:tc>
        <w:tc>
          <w:tcPr>
            <w:tcW w:w="900" w:type="dxa"/>
            <w:vAlign w:val="center"/>
          </w:tcPr>
          <w:p w14:paraId="1C3E4C26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</w:t>
            </w:r>
          </w:p>
        </w:tc>
        <w:tc>
          <w:tcPr>
            <w:tcW w:w="1000" w:type="dxa"/>
            <w:vAlign w:val="center"/>
          </w:tcPr>
          <w:p w14:paraId="1CFC1058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0D0BBED6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3" w:type="dxa"/>
            <w:vAlign w:val="center"/>
          </w:tcPr>
          <w:p w14:paraId="16A4DA6E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F7089C" w14:paraId="65E1483D" w14:textId="77777777">
        <w:trPr>
          <w:trHeight w:val="619"/>
        </w:trPr>
        <w:tc>
          <w:tcPr>
            <w:tcW w:w="750" w:type="dxa"/>
            <w:vMerge w:val="restart"/>
            <w:vAlign w:val="center"/>
          </w:tcPr>
          <w:p w14:paraId="6FDE6BA5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</w:t>
            </w:r>
          </w:p>
        </w:tc>
        <w:tc>
          <w:tcPr>
            <w:tcW w:w="850" w:type="dxa"/>
            <w:vMerge w:val="restart"/>
            <w:vAlign w:val="center"/>
          </w:tcPr>
          <w:p w14:paraId="42D48CDB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卫生保洁</w:t>
            </w:r>
          </w:p>
        </w:tc>
        <w:tc>
          <w:tcPr>
            <w:tcW w:w="1133" w:type="dxa"/>
            <w:vAlign w:val="center"/>
          </w:tcPr>
          <w:p w14:paraId="6F2C8765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垃圾清运</w:t>
            </w:r>
          </w:p>
        </w:tc>
        <w:tc>
          <w:tcPr>
            <w:tcW w:w="3649" w:type="dxa"/>
            <w:vAlign w:val="center"/>
          </w:tcPr>
          <w:p w14:paraId="1A5325BB" w14:textId="77777777" w:rsidR="00F7089C" w:rsidRDefault="00000000">
            <w:pPr>
              <w:jc w:val="lef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建筑垃圾清运至校外，运距自定；</w:t>
            </w:r>
          </w:p>
        </w:tc>
        <w:tc>
          <w:tcPr>
            <w:tcW w:w="900" w:type="dxa"/>
            <w:vAlign w:val="center"/>
          </w:tcPr>
          <w:p w14:paraId="02DB2A1D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</w:t>
            </w:r>
          </w:p>
        </w:tc>
        <w:tc>
          <w:tcPr>
            <w:tcW w:w="1000" w:type="dxa"/>
            <w:vAlign w:val="center"/>
          </w:tcPr>
          <w:p w14:paraId="2CEB5056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5A75B6C1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3" w:type="dxa"/>
            <w:vAlign w:val="center"/>
          </w:tcPr>
          <w:p w14:paraId="70F0EDD7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F7089C" w14:paraId="03E51653" w14:textId="77777777">
        <w:trPr>
          <w:trHeight w:val="702"/>
        </w:trPr>
        <w:tc>
          <w:tcPr>
            <w:tcW w:w="750" w:type="dxa"/>
            <w:vMerge/>
            <w:vAlign w:val="center"/>
          </w:tcPr>
          <w:p w14:paraId="0E9D452C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Merge/>
            <w:vAlign w:val="center"/>
          </w:tcPr>
          <w:p w14:paraId="427369DF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3" w:type="dxa"/>
            <w:vAlign w:val="center"/>
          </w:tcPr>
          <w:p w14:paraId="60B17563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现场保洁</w:t>
            </w:r>
          </w:p>
        </w:tc>
        <w:tc>
          <w:tcPr>
            <w:tcW w:w="3649" w:type="dxa"/>
            <w:vAlign w:val="center"/>
          </w:tcPr>
          <w:p w14:paraId="12F14DF4" w14:textId="77777777" w:rsidR="00F7089C" w:rsidRDefault="00000000">
            <w:pPr>
              <w:jc w:val="lef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施工区域开荒保洁</w:t>
            </w:r>
          </w:p>
        </w:tc>
        <w:tc>
          <w:tcPr>
            <w:tcW w:w="900" w:type="dxa"/>
            <w:vAlign w:val="center"/>
          </w:tcPr>
          <w:p w14:paraId="4E484E33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</w:t>
            </w:r>
          </w:p>
        </w:tc>
        <w:tc>
          <w:tcPr>
            <w:tcW w:w="1000" w:type="dxa"/>
            <w:vAlign w:val="center"/>
          </w:tcPr>
          <w:p w14:paraId="46ECDC15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07C3FE81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3" w:type="dxa"/>
            <w:vAlign w:val="center"/>
          </w:tcPr>
          <w:p w14:paraId="05074B6C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F7089C" w14:paraId="00B4169F" w14:textId="77777777">
        <w:trPr>
          <w:trHeight w:val="619"/>
        </w:trPr>
        <w:tc>
          <w:tcPr>
            <w:tcW w:w="750" w:type="dxa"/>
            <w:vAlign w:val="center"/>
          </w:tcPr>
          <w:p w14:paraId="06962873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499A8364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预留金</w:t>
            </w:r>
          </w:p>
        </w:tc>
        <w:tc>
          <w:tcPr>
            <w:tcW w:w="3649" w:type="dxa"/>
            <w:vAlign w:val="center"/>
          </w:tcPr>
          <w:p w14:paraId="47AF7556" w14:textId="77777777" w:rsidR="00F7089C" w:rsidRDefault="00000000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不可竞争费</w:t>
            </w:r>
          </w:p>
        </w:tc>
        <w:tc>
          <w:tcPr>
            <w:tcW w:w="900" w:type="dxa"/>
            <w:vAlign w:val="center"/>
          </w:tcPr>
          <w:p w14:paraId="31352E33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</w:t>
            </w:r>
          </w:p>
        </w:tc>
        <w:tc>
          <w:tcPr>
            <w:tcW w:w="1000" w:type="dxa"/>
            <w:vAlign w:val="center"/>
          </w:tcPr>
          <w:p w14:paraId="603A18B7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2FD31B8B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5000</w:t>
            </w:r>
          </w:p>
        </w:tc>
        <w:tc>
          <w:tcPr>
            <w:tcW w:w="833" w:type="dxa"/>
            <w:vAlign w:val="center"/>
          </w:tcPr>
          <w:p w14:paraId="50D46F06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5000</w:t>
            </w:r>
          </w:p>
        </w:tc>
      </w:tr>
      <w:tr w:rsidR="00F7089C" w14:paraId="0FFB97EF" w14:textId="77777777">
        <w:trPr>
          <w:trHeight w:val="1230"/>
        </w:trPr>
        <w:tc>
          <w:tcPr>
            <w:tcW w:w="9865" w:type="dxa"/>
            <w:gridSpan w:val="8"/>
            <w:vAlign w:val="center"/>
          </w:tcPr>
          <w:p w14:paraId="17D47249" w14:textId="77777777" w:rsidR="00F7089C" w:rsidRDefault="00F7089C">
            <w:pPr>
              <w:jc w:val="center"/>
              <w:rPr>
                <w:rFonts w:ascii="仿宋" w:eastAsia="仿宋" w:hAnsi="仿宋" w:cs="仿宋"/>
              </w:rPr>
            </w:pPr>
          </w:p>
          <w:p w14:paraId="4C31078D" w14:textId="77777777" w:rsidR="00F7089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总计含税报价金额（小写）：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                          </w:t>
            </w:r>
            <w:r>
              <w:rPr>
                <w:rFonts w:ascii="仿宋" w:eastAsia="仿宋" w:hAnsi="仿宋" w:cs="仿宋" w:hint="eastAsia"/>
              </w:rPr>
              <w:t xml:space="preserve"> 元 </w:t>
            </w:r>
          </w:p>
        </w:tc>
      </w:tr>
    </w:tbl>
    <w:p w14:paraId="4200769A" w14:textId="77777777" w:rsidR="00F7089C" w:rsidRDefault="00F7089C">
      <w:pPr>
        <w:pStyle w:val="a0"/>
        <w:rPr>
          <w:rFonts w:ascii="宋体" w:eastAsia="宋体" w:hAnsi="宋体" w:cs="宋体"/>
          <w:color w:val="000000"/>
          <w:kern w:val="0"/>
          <w:sz w:val="21"/>
          <w:szCs w:val="21"/>
          <w:lang w:val="en-US" w:bidi="ar"/>
        </w:rPr>
      </w:pPr>
    </w:p>
    <w:p w14:paraId="26D2D66D" w14:textId="77777777" w:rsidR="00F7089C" w:rsidRDefault="00000000">
      <w:pPr>
        <w:pStyle w:val="a0"/>
        <w:rPr>
          <w:rFonts w:ascii="宋体" w:eastAsia="宋体" w:hAnsi="宋体" w:cs="宋体"/>
          <w:color w:val="000000"/>
          <w:kern w:val="0"/>
          <w:sz w:val="21"/>
          <w:szCs w:val="21"/>
          <w:lang w:val="en-US" w:bidi="ar"/>
        </w:rPr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bidi="ar"/>
        </w:rPr>
        <w:t>备注：1、以上报价均为含税、费价，表格中所列工程内容不明之处，请自行勘察现场，报价人签字或印章处，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bidi="ar"/>
        </w:rPr>
        <w:t>需手签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bidi="ar"/>
        </w:rPr>
        <w:t>或加盖姓名章，否则报价无效。</w:t>
      </w:r>
    </w:p>
    <w:p w14:paraId="0178DD55" w14:textId="77777777" w:rsidR="00F7089C" w:rsidRDefault="00000000">
      <w:pPr>
        <w:pStyle w:val="a0"/>
        <w:rPr>
          <w:rFonts w:ascii="Times New Roman" w:eastAsia="宋体" w:hAnsi="Times New Roman" w:cs="Times New Roman"/>
          <w:sz w:val="21"/>
          <w:szCs w:val="21"/>
          <w:lang w:val="en-US" w:bidi="ar-SA"/>
        </w:rPr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bidi="ar"/>
        </w:rPr>
        <w:t>2、上述报价单中未尽事宜，请在报价中综合考虑，一经报价，上述所有工程内容需满足甲方需求。</w:t>
      </w:r>
    </w:p>
    <w:p w14:paraId="14CFAF2B" w14:textId="77777777" w:rsidR="00F7089C" w:rsidRDefault="00F7089C"/>
    <w:p w14:paraId="7E7FBB51" w14:textId="77777777" w:rsidR="00F7089C" w:rsidRDefault="00F7089C">
      <w:pPr>
        <w:ind w:left="630" w:hangingChars="300" w:hanging="630"/>
        <w:rPr>
          <w:rFonts w:ascii="宋体" w:hAnsi="宋体"/>
          <w:szCs w:val="21"/>
        </w:rPr>
      </w:pPr>
    </w:p>
    <w:p w14:paraId="05420EB3" w14:textId="77777777" w:rsidR="00F7089C" w:rsidRDefault="00000000">
      <w:pPr>
        <w:spacing w:beforeLines="50" w:before="156" w:afterLines="50" w:after="156"/>
        <w:ind w:left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报价人签字或印章：</w:t>
      </w:r>
    </w:p>
    <w:p w14:paraId="523A9310" w14:textId="77777777" w:rsidR="00F7089C" w:rsidRDefault="00000000">
      <w:pPr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联系电话：                 </w:t>
      </w:r>
    </w:p>
    <w:p w14:paraId="2C28A2D5" w14:textId="77777777" w:rsidR="00F7089C" w:rsidRDefault="00000000">
      <w:pPr>
        <w:wordWrap w:val="0"/>
        <w:spacing w:afterLines="100" w:after="312" w:line="400" w:lineRule="exact"/>
        <w:ind w:firstLineChars="225" w:firstLine="54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公司名称：（公司盖章）         </w:t>
      </w:r>
    </w:p>
    <w:p w14:paraId="2DFB8CF0" w14:textId="77777777" w:rsidR="00F7089C" w:rsidRDefault="00000000">
      <w:pPr>
        <w:ind w:firstLineChars="2400" w:firstLine="5760"/>
      </w:pPr>
      <w:r>
        <w:rPr>
          <w:rFonts w:ascii="宋体" w:hAnsi="宋体" w:hint="eastAsia"/>
          <w:sz w:val="24"/>
          <w:szCs w:val="24"/>
        </w:rPr>
        <w:t xml:space="preserve">年   月   日       </w:t>
      </w:r>
    </w:p>
    <w:p w14:paraId="265A9893" w14:textId="77777777" w:rsidR="00F7089C" w:rsidRDefault="00F7089C">
      <w:pPr>
        <w:spacing w:afterLines="100" w:after="312" w:line="400" w:lineRule="exact"/>
        <w:rPr>
          <w:rFonts w:asciiTheme="minorEastAsia" w:eastAsiaTheme="minorEastAsia" w:hAnsiTheme="minorEastAsia"/>
          <w:bCs/>
          <w:kern w:val="0"/>
          <w:sz w:val="24"/>
          <w:szCs w:val="28"/>
        </w:rPr>
      </w:pPr>
    </w:p>
    <w:sectPr w:rsidR="00F7089C">
      <w:footerReference w:type="even" r:id="rId7"/>
      <w:footerReference w:type="default" r:id="rId8"/>
      <w:pgSz w:w="11906" w:h="16838"/>
      <w:pgMar w:top="1191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69669" w14:textId="77777777" w:rsidR="007E06E1" w:rsidRDefault="007E06E1">
      <w:r>
        <w:separator/>
      </w:r>
    </w:p>
  </w:endnote>
  <w:endnote w:type="continuationSeparator" w:id="0">
    <w:p w14:paraId="2166E7FD" w14:textId="77777777" w:rsidR="007E06E1" w:rsidRDefault="007E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8EB4F" w14:textId="77777777" w:rsidR="00F7089C" w:rsidRDefault="00000000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1977FD09" w14:textId="77777777" w:rsidR="00F7089C" w:rsidRDefault="00F7089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773B" w14:textId="77777777" w:rsidR="00F7089C" w:rsidRDefault="00000000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</w:t>
    </w:r>
    <w:r>
      <w:fldChar w:fldCharType="end"/>
    </w:r>
  </w:p>
  <w:p w14:paraId="39C5F736" w14:textId="77777777" w:rsidR="00F7089C" w:rsidRDefault="00F7089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1EBBE" w14:textId="77777777" w:rsidR="007E06E1" w:rsidRDefault="007E06E1">
      <w:r>
        <w:separator/>
      </w:r>
    </w:p>
  </w:footnote>
  <w:footnote w:type="continuationSeparator" w:id="0">
    <w:p w14:paraId="4D0E2B50" w14:textId="77777777" w:rsidR="007E06E1" w:rsidRDefault="007E0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74073A"/>
    <w:multiLevelType w:val="singleLevel"/>
    <w:tmpl w:val="8B74073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924FF8CA"/>
    <w:multiLevelType w:val="singleLevel"/>
    <w:tmpl w:val="924FF8CA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98F8B5E4"/>
    <w:multiLevelType w:val="singleLevel"/>
    <w:tmpl w:val="98F8B5E4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B31DE3E1"/>
    <w:multiLevelType w:val="singleLevel"/>
    <w:tmpl w:val="B31DE3E1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BAF4058D"/>
    <w:multiLevelType w:val="singleLevel"/>
    <w:tmpl w:val="BAF4058D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C42DDC9D"/>
    <w:multiLevelType w:val="singleLevel"/>
    <w:tmpl w:val="C42DDC9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C9659563"/>
    <w:multiLevelType w:val="singleLevel"/>
    <w:tmpl w:val="C9659563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CF384FE5"/>
    <w:multiLevelType w:val="singleLevel"/>
    <w:tmpl w:val="CF384FE5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D115C27D"/>
    <w:multiLevelType w:val="singleLevel"/>
    <w:tmpl w:val="D115C27D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D14758CB"/>
    <w:multiLevelType w:val="singleLevel"/>
    <w:tmpl w:val="D14758CB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EC3B7A0E"/>
    <w:multiLevelType w:val="singleLevel"/>
    <w:tmpl w:val="EC3B7A0E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091D6776"/>
    <w:multiLevelType w:val="singleLevel"/>
    <w:tmpl w:val="091D6776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1318041F"/>
    <w:multiLevelType w:val="singleLevel"/>
    <w:tmpl w:val="1318041F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1923D651"/>
    <w:multiLevelType w:val="singleLevel"/>
    <w:tmpl w:val="1923D651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2E479351"/>
    <w:multiLevelType w:val="singleLevel"/>
    <w:tmpl w:val="2E479351"/>
    <w:lvl w:ilvl="0">
      <w:start w:val="1"/>
      <w:numFmt w:val="decimal"/>
      <w:suff w:val="nothing"/>
      <w:lvlText w:val="%1、"/>
      <w:lvlJc w:val="left"/>
    </w:lvl>
  </w:abstractNum>
  <w:abstractNum w:abstractNumId="15" w15:restartNumberingAfterBreak="0">
    <w:nsid w:val="2F4F7218"/>
    <w:multiLevelType w:val="singleLevel"/>
    <w:tmpl w:val="2F4F7218"/>
    <w:lvl w:ilvl="0">
      <w:start w:val="1"/>
      <w:numFmt w:val="decimal"/>
      <w:suff w:val="nothing"/>
      <w:lvlText w:val="%1、"/>
      <w:lvlJc w:val="left"/>
    </w:lvl>
  </w:abstractNum>
  <w:abstractNum w:abstractNumId="16" w15:restartNumberingAfterBreak="0">
    <w:nsid w:val="42E68C23"/>
    <w:multiLevelType w:val="singleLevel"/>
    <w:tmpl w:val="42E68C23"/>
    <w:lvl w:ilvl="0">
      <w:start w:val="1"/>
      <w:numFmt w:val="decimal"/>
      <w:suff w:val="nothing"/>
      <w:lvlText w:val="%1、"/>
      <w:lvlJc w:val="left"/>
    </w:lvl>
  </w:abstractNum>
  <w:abstractNum w:abstractNumId="17" w15:restartNumberingAfterBreak="0">
    <w:nsid w:val="46DACF75"/>
    <w:multiLevelType w:val="singleLevel"/>
    <w:tmpl w:val="46DACF75"/>
    <w:lvl w:ilvl="0">
      <w:start w:val="1"/>
      <w:numFmt w:val="decimal"/>
      <w:suff w:val="nothing"/>
      <w:lvlText w:val="%1、"/>
      <w:lvlJc w:val="left"/>
    </w:lvl>
  </w:abstractNum>
  <w:abstractNum w:abstractNumId="18" w15:restartNumberingAfterBreak="0">
    <w:nsid w:val="4CAEBD74"/>
    <w:multiLevelType w:val="singleLevel"/>
    <w:tmpl w:val="4CAEBD74"/>
    <w:lvl w:ilvl="0">
      <w:start w:val="1"/>
      <w:numFmt w:val="decimal"/>
      <w:suff w:val="nothing"/>
      <w:lvlText w:val="%1、"/>
      <w:lvlJc w:val="left"/>
    </w:lvl>
  </w:abstractNum>
  <w:abstractNum w:abstractNumId="19" w15:restartNumberingAfterBreak="0">
    <w:nsid w:val="54185861"/>
    <w:multiLevelType w:val="singleLevel"/>
    <w:tmpl w:val="54185861"/>
    <w:lvl w:ilvl="0">
      <w:start w:val="1"/>
      <w:numFmt w:val="decimal"/>
      <w:suff w:val="nothing"/>
      <w:lvlText w:val="%1、"/>
      <w:lvlJc w:val="left"/>
    </w:lvl>
  </w:abstractNum>
  <w:abstractNum w:abstractNumId="20" w15:restartNumberingAfterBreak="0">
    <w:nsid w:val="725401B5"/>
    <w:multiLevelType w:val="singleLevel"/>
    <w:tmpl w:val="725401B5"/>
    <w:lvl w:ilvl="0">
      <w:start w:val="1"/>
      <w:numFmt w:val="decimal"/>
      <w:suff w:val="nothing"/>
      <w:lvlText w:val="%1、"/>
      <w:lvlJc w:val="left"/>
    </w:lvl>
  </w:abstractNum>
  <w:num w:numId="1" w16cid:durableId="1352143979">
    <w:abstractNumId w:val="5"/>
  </w:num>
  <w:num w:numId="2" w16cid:durableId="1322274737">
    <w:abstractNumId w:val="18"/>
  </w:num>
  <w:num w:numId="3" w16cid:durableId="928123417">
    <w:abstractNumId w:val="15"/>
  </w:num>
  <w:num w:numId="4" w16cid:durableId="1617563000">
    <w:abstractNumId w:val="19"/>
  </w:num>
  <w:num w:numId="5" w16cid:durableId="652176857">
    <w:abstractNumId w:val="3"/>
  </w:num>
  <w:num w:numId="6" w16cid:durableId="1654409366">
    <w:abstractNumId w:val="8"/>
  </w:num>
  <w:num w:numId="7" w16cid:durableId="1617327165">
    <w:abstractNumId w:val="20"/>
  </w:num>
  <w:num w:numId="8" w16cid:durableId="1949972264">
    <w:abstractNumId w:val="13"/>
  </w:num>
  <w:num w:numId="9" w16cid:durableId="1776558005">
    <w:abstractNumId w:val="14"/>
  </w:num>
  <w:num w:numId="10" w16cid:durableId="1011639912">
    <w:abstractNumId w:val="9"/>
  </w:num>
  <w:num w:numId="11" w16cid:durableId="1096440846">
    <w:abstractNumId w:val="2"/>
  </w:num>
  <w:num w:numId="12" w16cid:durableId="697658012">
    <w:abstractNumId w:val="10"/>
  </w:num>
  <w:num w:numId="13" w16cid:durableId="1978608717">
    <w:abstractNumId w:val="12"/>
  </w:num>
  <w:num w:numId="14" w16cid:durableId="2080588053">
    <w:abstractNumId w:val="6"/>
  </w:num>
  <w:num w:numId="15" w16cid:durableId="166874282">
    <w:abstractNumId w:val="16"/>
  </w:num>
  <w:num w:numId="16" w16cid:durableId="317735840">
    <w:abstractNumId w:val="4"/>
  </w:num>
  <w:num w:numId="17" w16cid:durableId="1211259114">
    <w:abstractNumId w:val="7"/>
  </w:num>
  <w:num w:numId="18" w16cid:durableId="1573347694">
    <w:abstractNumId w:val="11"/>
  </w:num>
  <w:num w:numId="19" w16cid:durableId="683752973">
    <w:abstractNumId w:val="1"/>
  </w:num>
  <w:num w:numId="20" w16cid:durableId="395932586">
    <w:abstractNumId w:val="17"/>
  </w:num>
  <w:num w:numId="21" w16cid:durableId="880826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FhNGFmNjEwMDlmNzIyODFkZjBlMjdhYjZmZDA3MTQifQ=="/>
  </w:docVars>
  <w:rsids>
    <w:rsidRoot w:val="0F5361D5"/>
    <w:rsid w:val="000D2FE6"/>
    <w:rsid w:val="001F7121"/>
    <w:rsid w:val="00221010"/>
    <w:rsid w:val="003A1D1D"/>
    <w:rsid w:val="003B3709"/>
    <w:rsid w:val="00457567"/>
    <w:rsid w:val="00582E12"/>
    <w:rsid w:val="005B37C9"/>
    <w:rsid w:val="005C5EBF"/>
    <w:rsid w:val="006160F5"/>
    <w:rsid w:val="006D3077"/>
    <w:rsid w:val="00731438"/>
    <w:rsid w:val="007C0A67"/>
    <w:rsid w:val="007E06E1"/>
    <w:rsid w:val="008D4B98"/>
    <w:rsid w:val="008E7523"/>
    <w:rsid w:val="00A73EA4"/>
    <w:rsid w:val="00BF2FA8"/>
    <w:rsid w:val="00C012C7"/>
    <w:rsid w:val="00CB35C7"/>
    <w:rsid w:val="00F0349E"/>
    <w:rsid w:val="00F7089C"/>
    <w:rsid w:val="00F91B24"/>
    <w:rsid w:val="00FF628E"/>
    <w:rsid w:val="02AB1912"/>
    <w:rsid w:val="02C326B6"/>
    <w:rsid w:val="033D3477"/>
    <w:rsid w:val="038510F9"/>
    <w:rsid w:val="047325E2"/>
    <w:rsid w:val="055814E5"/>
    <w:rsid w:val="057262A5"/>
    <w:rsid w:val="06722FD2"/>
    <w:rsid w:val="069124F9"/>
    <w:rsid w:val="08524FF9"/>
    <w:rsid w:val="08D85D87"/>
    <w:rsid w:val="08E52324"/>
    <w:rsid w:val="0A47432D"/>
    <w:rsid w:val="0B3A52A3"/>
    <w:rsid w:val="0BF31185"/>
    <w:rsid w:val="0C232F3C"/>
    <w:rsid w:val="0D950C54"/>
    <w:rsid w:val="0E352932"/>
    <w:rsid w:val="0EC16537"/>
    <w:rsid w:val="0F5361D5"/>
    <w:rsid w:val="10A61E5B"/>
    <w:rsid w:val="116C27EC"/>
    <w:rsid w:val="119F7658"/>
    <w:rsid w:val="11AF2303"/>
    <w:rsid w:val="13731BD9"/>
    <w:rsid w:val="14FB52E4"/>
    <w:rsid w:val="15512530"/>
    <w:rsid w:val="168D732C"/>
    <w:rsid w:val="176364AC"/>
    <w:rsid w:val="188C502F"/>
    <w:rsid w:val="1A176E76"/>
    <w:rsid w:val="1EB202A6"/>
    <w:rsid w:val="1EB4538E"/>
    <w:rsid w:val="1EE73AA7"/>
    <w:rsid w:val="20DD4C4D"/>
    <w:rsid w:val="212C11A6"/>
    <w:rsid w:val="222F6B24"/>
    <w:rsid w:val="22A75EE5"/>
    <w:rsid w:val="22D441DE"/>
    <w:rsid w:val="232861E0"/>
    <w:rsid w:val="23D1365A"/>
    <w:rsid w:val="24174DE6"/>
    <w:rsid w:val="2577636E"/>
    <w:rsid w:val="2699143F"/>
    <w:rsid w:val="283E4C16"/>
    <w:rsid w:val="28AF1517"/>
    <w:rsid w:val="29266E45"/>
    <w:rsid w:val="29504695"/>
    <w:rsid w:val="2C720D2F"/>
    <w:rsid w:val="2CE31F62"/>
    <w:rsid w:val="2D3D5312"/>
    <w:rsid w:val="2DCA32E6"/>
    <w:rsid w:val="2DDC5385"/>
    <w:rsid w:val="304922A2"/>
    <w:rsid w:val="30641AD6"/>
    <w:rsid w:val="30E83AE5"/>
    <w:rsid w:val="311A734C"/>
    <w:rsid w:val="31F33727"/>
    <w:rsid w:val="3246794E"/>
    <w:rsid w:val="37314AC4"/>
    <w:rsid w:val="386F08BC"/>
    <w:rsid w:val="38F34C6E"/>
    <w:rsid w:val="3B484416"/>
    <w:rsid w:val="3D854337"/>
    <w:rsid w:val="3DA96BAE"/>
    <w:rsid w:val="3E7D26DB"/>
    <w:rsid w:val="3E9B18D1"/>
    <w:rsid w:val="3FB63604"/>
    <w:rsid w:val="41571836"/>
    <w:rsid w:val="422E3152"/>
    <w:rsid w:val="43821B5F"/>
    <w:rsid w:val="45F51049"/>
    <w:rsid w:val="46B50CB5"/>
    <w:rsid w:val="46E61930"/>
    <w:rsid w:val="49A6067A"/>
    <w:rsid w:val="49D61BFB"/>
    <w:rsid w:val="49DE368B"/>
    <w:rsid w:val="4AB84FA7"/>
    <w:rsid w:val="4C092C68"/>
    <w:rsid w:val="4C574123"/>
    <w:rsid w:val="4CB407C7"/>
    <w:rsid w:val="4CC27490"/>
    <w:rsid w:val="4E12616A"/>
    <w:rsid w:val="4E542B26"/>
    <w:rsid w:val="4E575F09"/>
    <w:rsid w:val="4E74628E"/>
    <w:rsid w:val="4F0D0216"/>
    <w:rsid w:val="513F3918"/>
    <w:rsid w:val="51890380"/>
    <w:rsid w:val="530D293D"/>
    <w:rsid w:val="540709B2"/>
    <w:rsid w:val="541217E8"/>
    <w:rsid w:val="561F02EA"/>
    <w:rsid w:val="57F6770E"/>
    <w:rsid w:val="591B150B"/>
    <w:rsid w:val="5A132EB1"/>
    <w:rsid w:val="5AFE10CE"/>
    <w:rsid w:val="5B3D36AA"/>
    <w:rsid w:val="5B643598"/>
    <w:rsid w:val="5C833DF0"/>
    <w:rsid w:val="5CC24DD6"/>
    <w:rsid w:val="5CF8285E"/>
    <w:rsid w:val="5DEB6566"/>
    <w:rsid w:val="5DF8608D"/>
    <w:rsid w:val="5E6F2B9B"/>
    <w:rsid w:val="5EA045A1"/>
    <w:rsid w:val="5EA071CB"/>
    <w:rsid w:val="5F261CF9"/>
    <w:rsid w:val="5F2913F5"/>
    <w:rsid w:val="5F7B4B19"/>
    <w:rsid w:val="5FB13FF6"/>
    <w:rsid w:val="606A7937"/>
    <w:rsid w:val="608D1634"/>
    <w:rsid w:val="61666B38"/>
    <w:rsid w:val="61CC7619"/>
    <w:rsid w:val="627C7A99"/>
    <w:rsid w:val="62AC6625"/>
    <w:rsid w:val="637E45B1"/>
    <w:rsid w:val="63B71E20"/>
    <w:rsid w:val="645D4BA9"/>
    <w:rsid w:val="655F2A9E"/>
    <w:rsid w:val="65A176BF"/>
    <w:rsid w:val="65D961C3"/>
    <w:rsid w:val="65F70C62"/>
    <w:rsid w:val="664F72DD"/>
    <w:rsid w:val="66501E50"/>
    <w:rsid w:val="66A06100"/>
    <w:rsid w:val="66E1540A"/>
    <w:rsid w:val="69507536"/>
    <w:rsid w:val="6B0D3978"/>
    <w:rsid w:val="6B0D581E"/>
    <w:rsid w:val="6B4A2B51"/>
    <w:rsid w:val="6CE56DD9"/>
    <w:rsid w:val="6D603C17"/>
    <w:rsid w:val="6E343ED5"/>
    <w:rsid w:val="6EA77751"/>
    <w:rsid w:val="6EFC4825"/>
    <w:rsid w:val="6F87441C"/>
    <w:rsid w:val="6FF07A34"/>
    <w:rsid w:val="701F2954"/>
    <w:rsid w:val="713726A8"/>
    <w:rsid w:val="7278757C"/>
    <w:rsid w:val="72B86251"/>
    <w:rsid w:val="740D645C"/>
    <w:rsid w:val="745F5523"/>
    <w:rsid w:val="74A6136A"/>
    <w:rsid w:val="75087867"/>
    <w:rsid w:val="750F0577"/>
    <w:rsid w:val="75BB6C02"/>
    <w:rsid w:val="76714E58"/>
    <w:rsid w:val="76A36E3C"/>
    <w:rsid w:val="76A953BD"/>
    <w:rsid w:val="76BA2E0D"/>
    <w:rsid w:val="76E15C94"/>
    <w:rsid w:val="77726C46"/>
    <w:rsid w:val="7853368E"/>
    <w:rsid w:val="78573677"/>
    <w:rsid w:val="78A10FA2"/>
    <w:rsid w:val="78CE7BCE"/>
    <w:rsid w:val="7904505B"/>
    <w:rsid w:val="793A7F5C"/>
    <w:rsid w:val="795C5C96"/>
    <w:rsid w:val="79EA6BB4"/>
    <w:rsid w:val="7B1755DD"/>
    <w:rsid w:val="7B181EC7"/>
    <w:rsid w:val="7C5B2030"/>
    <w:rsid w:val="7E3E3F4B"/>
    <w:rsid w:val="7E4B691E"/>
    <w:rsid w:val="7ED61906"/>
    <w:rsid w:val="7F29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781196"/>
  <w15:docId w15:val="{F967EAD8-4527-4D0D-AFD1-9869B540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仿宋" w:eastAsia="仿宋" w:hAnsi="仿宋" w:cs="仿宋"/>
      <w:sz w:val="28"/>
      <w:szCs w:val="28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  <w:qFormat/>
  </w:style>
  <w:style w:type="character" w:styleId="a9">
    <w:name w:val="Emphasis"/>
    <w:basedOn w:val="a1"/>
    <w:qFormat/>
    <w:rPr>
      <w:i/>
    </w:rPr>
  </w:style>
  <w:style w:type="character" w:styleId="aa">
    <w:name w:val="Hyperlink"/>
    <w:basedOn w:val="a1"/>
    <w:qFormat/>
    <w:rPr>
      <w:color w:val="0000FF"/>
      <w:u w:val="single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页眉 字符"/>
    <w:basedOn w:val="a1"/>
    <w:link w:val="a5"/>
    <w:qFormat/>
    <w:rPr>
      <w:kern w:val="2"/>
      <w:sz w:val="18"/>
      <w:szCs w:val="18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昊人</dc:creator>
  <cp:lastModifiedBy>Lu Jie</cp:lastModifiedBy>
  <cp:revision>2</cp:revision>
  <cp:lastPrinted>2023-08-17T04:32:00Z</cp:lastPrinted>
  <dcterms:created xsi:type="dcterms:W3CDTF">2023-09-25T08:57:00Z</dcterms:created>
  <dcterms:modified xsi:type="dcterms:W3CDTF">2023-09-25T08:57:00Z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0E7B5DA9B2564704B50B56840138477A_13</vt:lpwstr>
  </property>
</Properties>
</file>