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46FA" w:rsidRDefault="00000000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2046FA" w:rsidRDefault="00000000">
      <w:pPr>
        <w:spacing w:line="360" w:lineRule="auto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供应商报价单</w:t>
      </w:r>
    </w:p>
    <w:p w:rsidR="002046FA" w:rsidRDefault="000000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致安徽林业职业技术学院：</w:t>
      </w:r>
    </w:p>
    <w:p w:rsidR="002046FA" w:rsidRDefault="00000000">
      <w:pPr>
        <w:spacing w:line="360" w:lineRule="auto"/>
        <w:ind w:firstLineChars="200" w:firstLine="480"/>
        <w:jc w:val="left"/>
        <w:rPr>
          <w:rFonts w:ascii="宋体" w:hAnsi="宋体"/>
          <w:spacing w:val="-2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本公司已充分了解并研究了贵</w:t>
      </w:r>
      <w:r>
        <w:rPr>
          <w:rFonts w:ascii="宋体" w:hAnsi="宋体" w:hint="eastAsia"/>
          <w:spacing w:val="-2"/>
          <w:sz w:val="24"/>
          <w:szCs w:val="24"/>
        </w:rPr>
        <w:t xml:space="preserve">校 </w:t>
      </w:r>
      <w:r>
        <w:rPr>
          <w:rFonts w:ascii="宋体" w:hAnsi="宋体" w:hint="eastAsia"/>
          <w:spacing w:val="-2"/>
          <w:sz w:val="24"/>
          <w:szCs w:val="24"/>
          <w:u w:val="single"/>
        </w:rPr>
        <w:t xml:space="preserve">参与安徽广播电视台经济生活频道2023年《高考大直播》项目 </w:t>
      </w:r>
      <w:r>
        <w:rPr>
          <w:rFonts w:ascii="宋体" w:hAnsi="宋体" w:hint="eastAsia"/>
          <w:sz w:val="24"/>
          <w:szCs w:val="24"/>
        </w:rPr>
        <w:t>采购函的全部内容，</w:t>
      </w:r>
      <w:r>
        <w:rPr>
          <w:rFonts w:ascii="宋体" w:hAnsi="宋体" w:hint="eastAsia"/>
          <w:spacing w:val="-2"/>
          <w:sz w:val="24"/>
          <w:szCs w:val="24"/>
        </w:rPr>
        <w:t>本次总报价为（大写）</w:t>
      </w:r>
      <w:r>
        <w:rPr>
          <w:rFonts w:ascii="宋体" w:hAnsi="宋体" w:hint="eastAsia"/>
          <w:spacing w:val="-2"/>
          <w:sz w:val="24"/>
          <w:szCs w:val="24"/>
          <w:u w:val="single"/>
        </w:rPr>
        <w:t xml:space="preserve">                           </w:t>
      </w:r>
      <w:r>
        <w:rPr>
          <w:rFonts w:ascii="宋体" w:hAnsi="宋体" w:hint="eastAsia"/>
          <w:spacing w:val="-2"/>
          <w:sz w:val="24"/>
          <w:szCs w:val="24"/>
        </w:rPr>
        <w:t>。</w:t>
      </w:r>
    </w:p>
    <w:p w:rsidR="002046FA" w:rsidRDefault="000000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一、责任与义务</w:t>
      </w:r>
    </w:p>
    <w:p w:rsidR="002046FA" w:rsidRDefault="00000000">
      <w:pPr>
        <w:spacing w:line="360" w:lineRule="auto"/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本公司承诺：</w:t>
      </w:r>
    </w:p>
    <w:p w:rsidR="002046FA" w:rsidRDefault="000000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1.本公司的报价单一旦为贵学院认可，该报价即为合同价；</w:t>
      </w:r>
    </w:p>
    <w:p w:rsidR="002046FA" w:rsidRDefault="00000000">
      <w:pPr>
        <w:spacing w:line="360" w:lineRule="auto"/>
        <w:rPr>
          <w:rFonts w:eastAsia="仿宋"/>
        </w:rPr>
      </w:pPr>
      <w:r>
        <w:rPr>
          <w:rFonts w:ascii="宋体" w:hAnsi="宋体" w:hint="eastAsia"/>
          <w:sz w:val="24"/>
          <w:szCs w:val="24"/>
        </w:rPr>
        <w:t>2.本公司一旦成为本项目的成交供应商，同意将采购函和本报价单作为合同的组成部分；</w:t>
      </w:r>
    </w:p>
    <w:p w:rsidR="002046FA" w:rsidRDefault="0000000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货物或服务报价表（参考格式）</w:t>
      </w:r>
    </w:p>
    <w:tbl>
      <w:tblPr>
        <w:tblStyle w:val="a7"/>
        <w:tblW w:w="10324" w:type="dxa"/>
        <w:jc w:val="center"/>
        <w:tblLook w:val="04A0" w:firstRow="1" w:lastRow="0" w:firstColumn="1" w:lastColumn="0" w:noHBand="0" w:noVBand="1"/>
      </w:tblPr>
      <w:tblGrid>
        <w:gridCol w:w="729"/>
        <w:gridCol w:w="2483"/>
        <w:gridCol w:w="1920"/>
        <w:gridCol w:w="728"/>
        <w:gridCol w:w="728"/>
        <w:gridCol w:w="1425"/>
        <w:gridCol w:w="1275"/>
        <w:gridCol w:w="1036"/>
      </w:tblGrid>
      <w:tr w:rsidR="002046FA">
        <w:trPr>
          <w:trHeight w:val="814"/>
          <w:jc w:val="center"/>
        </w:trPr>
        <w:tc>
          <w:tcPr>
            <w:tcW w:w="729" w:type="dxa"/>
            <w:vAlign w:val="center"/>
          </w:tcPr>
          <w:p w:rsidR="002046FA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483" w:type="dxa"/>
            <w:vAlign w:val="center"/>
          </w:tcPr>
          <w:p w:rsidR="002046FA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</w:tc>
        <w:tc>
          <w:tcPr>
            <w:tcW w:w="1920" w:type="dxa"/>
            <w:vAlign w:val="center"/>
          </w:tcPr>
          <w:p w:rsidR="002046FA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项目描述</w:t>
            </w:r>
          </w:p>
        </w:tc>
        <w:tc>
          <w:tcPr>
            <w:tcW w:w="728" w:type="dxa"/>
            <w:vAlign w:val="center"/>
          </w:tcPr>
          <w:p w:rsidR="002046FA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728" w:type="dxa"/>
            <w:vAlign w:val="center"/>
          </w:tcPr>
          <w:p w:rsidR="002046FA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425" w:type="dxa"/>
            <w:vAlign w:val="center"/>
          </w:tcPr>
          <w:p w:rsidR="002046FA" w:rsidRDefault="00000000">
            <w:pPr>
              <w:jc w:val="center"/>
              <w:rPr>
                <w:rFonts w:eastAsia="仿宋"/>
              </w:rPr>
            </w:pPr>
            <w:r>
              <w:rPr>
                <w:rFonts w:hint="eastAsia"/>
                <w:b/>
                <w:bCs/>
              </w:rPr>
              <w:t>报价（元）</w:t>
            </w:r>
          </w:p>
        </w:tc>
        <w:tc>
          <w:tcPr>
            <w:tcW w:w="1275" w:type="dxa"/>
            <w:vAlign w:val="center"/>
          </w:tcPr>
          <w:p w:rsidR="002046FA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1036" w:type="dxa"/>
            <w:vAlign w:val="center"/>
          </w:tcPr>
          <w:p w:rsidR="002046FA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2046FA">
        <w:trPr>
          <w:trHeight w:val="839"/>
          <w:jc w:val="center"/>
        </w:trPr>
        <w:tc>
          <w:tcPr>
            <w:tcW w:w="729" w:type="dxa"/>
            <w:vAlign w:val="center"/>
          </w:tcPr>
          <w:p w:rsidR="00204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483" w:type="dxa"/>
            <w:vAlign w:val="center"/>
          </w:tcPr>
          <w:p w:rsidR="002046FA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安徽林业职业技术学院</w:t>
            </w:r>
          </w:p>
          <w:p w:rsidR="002046FA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参与安徽广播电视台经济生活频道2023年《高考大直播》项目</w:t>
            </w:r>
          </w:p>
        </w:tc>
        <w:tc>
          <w:tcPr>
            <w:tcW w:w="1920" w:type="dxa"/>
            <w:vAlign w:val="center"/>
          </w:tcPr>
          <w:p w:rsidR="002046FA" w:rsidRDefault="00000000">
            <w:pPr>
              <w:pStyle w:val="a0"/>
              <w:ind w:firstLineChars="100" w:firstLine="210"/>
              <w:rPr>
                <w:rFonts w:ascii="宋体" w:eastAsia="宋体" w:hAnsi="宋体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bidi="ar-SA"/>
              </w:rPr>
              <w:t>详见采购函</w:t>
            </w:r>
          </w:p>
        </w:tc>
        <w:tc>
          <w:tcPr>
            <w:tcW w:w="728" w:type="dxa"/>
            <w:vAlign w:val="center"/>
          </w:tcPr>
          <w:p w:rsidR="002046FA" w:rsidRDefault="00000000">
            <w:pPr>
              <w:pStyle w:val="a0"/>
              <w:ind w:firstLineChars="100" w:firstLine="210"/>
              <w:rPr>
                <w:rFonts w:ascii="宋体" w:eastAsia="宋体" w:hAnsi="宋体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bidi="ar-SA"/>
              </w:rPr>
              <w:t>1</w:t>
            </w:r>
          </w:p>
        </w:tc>
        <w:tc>
          <w:tcPr>
            <w:tcW w:w="728" w:type="dxa"/>
            <w:vAlign w:val="center"/>
          </w:tcPr>
          <w:p w:rsidR="00204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1425" w:type="dxa"/>
            <w:vAlign w:val="center"/>
          </w:tcPr>
          <w:p w:rsidR="002046FA" w:rsidRDefault="00204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46FA" w:rsidRDefault="00204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2046FA" w:rsidRDefault="002046FA">
            <w:pPr>
              <w:rPr>
                <w:sz w:val="18"/>
                <w:szCs w:val="18"/>
              </w:rPr>
            </w:pPr>
          </w:p>
        </w:tc>
      </w:tr>
    </w:tbl>
    <w:p w:rsidR="002046FA" w:rsidRDefault="000000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备注：</w:t>
      </w:r>
    </w:p>
    <w:p w:rsidR="002046FA" w:rsidRDefault="000000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1.以上报价均为含税、费价，表格中所列项目内容不明之处，请自行勘察现场，报价人签字或印章处，</w:t>
      </w:r>
      <w:proofErr w:type="gramStart"/>
      <w:r>
        <w:rPr>
          <w:rFonts w:ascii="宋体" w:hAnsi="宋体" w:hint="eastAsia"/>
          <w:sz w:val="24"/>
          <w:szCs w:val="24"/>
        </w:rPr>
        <w:t>需手签</w:t>
      </w:r>
      <w:proofErr w:type="gramEnd"/>
      <w:r>
        <w:rPr>
          <w:rFonts w:ascii="宋体" w:hAnsi="宋体" w:hint="eastAsia"/>
          <w:sz w:val="24"/>
          <w:szCs w:val="24"/>
        </w:rPr>
        <w:t>或加盖姓名章，否则报价无效。</w:t>
      </w:r>
      <w:r>
        <w:rPr>
          <w:rFonts w:ascii="宋体" w:hAnsi="宋体" w:hint="eastAsia"/>
          <w:sz w:val="24"/>
          <w:szCs w:val="24"/>
        </w:rPr>
        <w:br/>
        <w:t>2.上述报价单中未尽事宜，请在报价中综合考虑，一经报价，上述所有项目内容需满足甲方需求。</w:t>
      </w:r>
    </w:p>
    <w:p w:rsidR="002046FA" w:rsidRDefault="002046FA">
      <w:pPr>
        <w:rPr>
          <w:rFonts w:ascii="宋体" w:hAnsi="宋体"/>
          <w:szCs w:val="21"/>
        </w:rPr>
      </w:pPr>
    </w:p>
    <w:p w:rsidR="002046FA" w:rsidRDefault="00000000">
      <w:pPr>
        <w:spacing w:beforeLines="50" w:before="156" w:afterLines="50" w:after="156"/>
        <w:ind w:left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报价人签字或印章：</w:t>
      </w:r>
    </w:p>
    <w:p w:rsidR="002046FA" w:rsidRDefault="00000000">
      <w:pPr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联系电话：                 </w:t>
      </w:r>
    </w:p>
    <w:p w:rsidR="002046FA" w:rsidRDefault="00000000">
      <w:pPr>
        <w:wordWrap w:val="0"/>
        <w:spacing w:afterLines="100" w:after="312" w:line="400" w:lineRule="exact"/>
        <w:ind w:firstLineChars="225" w:firstLine="54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公司名称：（公司盖章）         </w:t>
      </w:r>
    </w:p>
    <w:p w:rsidR="002046FA" w:rsidRDefault="00000000">
      <w:pPr>
        <w:spacing w:afterLines="100" w:after="312" w:line="400" w:lineRule="exact"/>
        <w:ind w:firstLineChars="2800" w:firstLine="6720"/>
        <w:rPr>
          <w:rFonts w:asciiTheme="minorEastAsia" w:eastAsiaTheme="minorEastAsia" w:hAnsiTheme="minorEastAsia"/>
          <w:bCs/>
          <w:kern w:val="0"/>
          <w:sz w:val="24"/>
          <w:szCs w:val="28"/>
        </w:rPr>
      </w:pPr>
      <w:r>
        <w:rPr>
          <w:rFonts w:ascii="宋体" w:hAnsi="宋体" w:hint="eastAsia"/>
          <w:sz w:val="24"/>
          <w:szCs w:val="24"/>
        </w:rPr>
        <w:t xml:space="preserve">年   月   日        </w:t>
      </w:r>
    </w:p>
    <w:sectPr w:rsidR="002046FA">
      <w:footerReference w:type="even" r:id="rId7"/>
      <w:footerReference w:type="default" r:id="rId8"/>
      <w:pgSz w:w="11906" w:h="16838"/>
      <w:pgMar w:top="1191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76C5" w:rsidRDefault="006776C5">
      <w:r>
        <w:separator/>
      </w:r>
    </w:p>
  </w:endnote>
  <w:endnote w:type="continuationSeparator" w:id="0">
    <w:p w:rsidR="006776C5" w:rsidRDefault="0067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46FA" w:rsidRDefault="00000000">
    <w:pPr>
      <w:pStyle w:val="a4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2046FA" w:rsidRDefault="002046F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46FA" w:rsidRDefault="00000000">
    <w:pPr>
      <w:pStyle w:val="a4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1</w:t>
    </w:r>
    <w:r>
      <w:fldChar w:fldCharType="end"/>
    </w:r>
  </w:p>
  <w:p w:rsidR="002046FA" w:rsidRDefault="002046F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76C5" w:rsidRDefault="006776C5">
      <w:r>
        <w:separator/>
      </w:r>
    </w:p>
  </w:footnote>
  <w:footnote w:type="continuationSeparator" w:id="0">
    <w:p w:rsidR="006776C5" w:rsidRDefault="00677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2DDC9D"/>
    <w:multiLevelType w:val="singleLevel"/>
    <w:tmpl w:val="C42DDC9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211453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FmNmU0OGU3MzI5OTQzOTc1ZGI3MTZhZGZmYWFmMjMifQ=="/>
  </w:docVars>
  <w:rsids>
    <w:rsidRoot w:val="0F5361D5"/>
    <w:rsid w:val="000D2FE6"/>
    <w:rsid w:val="001F7121"/>
    <w:rsid w:val="002046FA"/>
    <w:rsid w:val="00221010"/>
    <w:rsid w:val="003A1D1D"/>
    <w:rsid w:val="003B3709"/>
    <w:rsid w:val="00582E12"/>
    <w:rsid w:val="005B37C9"/>
    <w:rsid w:val="006160F5"/>
    <w:rsid w:val="006776C5"/>
    <w:rsid w:val="006D3077"/>
    <w:rsid w:val="007C0A67"/>
    <w:rsid w:val="008D4B98"/>
    <w:rsid w:val="008E7523"/>
    <w:rsid w:val="00A73EA4"/>
    <w:rsid w:val="00BF2FA8"/>
    <w:rsid w:val="00C012C7"/>
    <w:rsid w:val="00CB35C7"/>
    <w:rsid w:val="00E826AF"/>
    <w:rsid w:val="00F0349E"/>
    <w:rsid w:val="00F91B24"/>
    <w:rsid w:val="00FF628E"/>
    <w:rsid w:val="02AB1912"/>
    <w:rsid w:val="02C326B6"/>
    <w:rsid w:val="038510F9"/>
    <w:rsid w:val="047325E2"/>
    <w:rsid w:val="057262A5"/>
    <w:rsid w:val="069124F9"/>
    <w:rsid w:val="08524FF9"/>
    <w:rsid w:val="088E1398"/>
    <w:rsid w:val="08D85D87"/>
    <w:rsid w:val="0B3A52A3"/>
    <w:rsid w:val="0BF31185"/>
    <w:rsid w:val="0C232F3C"/>
    <w:rsid w:val="0D950C54"/>
    <w:rsid w:val="0E352932"/>
    <w:rsid w:val="0EC16537"/>
    <w:rsid w:val="0F5361D5"/>
    <w:rsid w:val="116C27EC"/>
    <w:rsid w:val="119F7658"/>
    <w:rsid w:val="11AF2303"/>
    <w:rsid w:val="13731BD9"/>
    <w:rsid w:val="14FB52E4"/>
    <w:rsid w:val="168D732C"/>
    <w:rsid w:val="176364AC"/>
    <w:rsid w:val="188C502F"/>
    <w:rsid w:val="1A176E76"/>
    <w:rsid w:val="1EB202A6"/>
    <w:rsid w:val="1EB4538E"/>
    <w:rsid w:val="1EE73AA7"/>
    <w:rsid w:val="20DD4C4D"/>
    <w:rsid w:val="212C11A6"/>
    <w:rsid w:val="222F6B24"/>
    <w:rsid w:val="22A75EE5"/>
    <w:rsid w:val="22D441DE"/>
    <w:rsid w:val="232861E0"/>
    <w:rsid w:val="23D1365A"/>
    <w:rsid w:val="24174DE6"/>
    <w:rsid w:val="2577636E"/>
    <w:rsid w:val="283E4C16"/>
    <w:rsid w:val="28AF1517"/>
    <w:rsid w:val="29266E45"/>
    <w:rsid w:val="29504695"/>
    <w:rsid w:val="2C720D2F"/>
    <w:rsid w:val="2CE31F62"/>
    <w:rsid w:val="2D3D5312"/>
    <w:rsid w:val="2DCA32E6"/>
    <w:rsid w:val="2DDC5385"/>
    <w:rsid w:val="304922A2"/>
    <w:rsid w:val="30E83AE5"/>
    <w:rsid w:val="311A734C"/>
    <w:rsid w:val="31F33727"/>
    <w:rsid w:val="37314AC4"/>
    <w:rsid w:val="386F08BC"/>
    <w:rsid w:val="38F34C6E"/>
    <w:rsid w:val="3B484416"/>
    <w:rsid w:val="3D854337"/>
    <w:rsid w:val="3DA96BAE"/>
    <w:rsid w:val="3E7D26DB"/>
    <w:rsid w:val="3E9B18D1"/>
    <w:rsid w:val="3FB63604"/>
    <w:rsid w:val="41571836"/>
    <w:rsid w:val="422E3152"/>
    <w:rsid w:val="43821B5F"/>
    <w:rsid w:val="45F51049"/>
    <w:rsid w:val="46E61930"/>
    <w:rsid w:val="49A6067A"/>
    <w:rsid w:val="49D61BFB"/>
    <w:rsid w:val="49DE368B"/>
    <w:rsid w:val="4AB84FA7"/>
    <w:rsid w:val="4C092C68"/>
    <w:rsid w:val="4C574123"/>
    <w:rsid w:val="4CB407C7"/>
    <w:rsid w:val="4CC27490"/>
    <w:rsid w:val="4E12616A"/>
    <w:rsid w:val="4E542B26"/>
    <w:rsid w:val="4E74628E"/>
    <w:rsid w:val="513F3918"/>
    <w:rsid w:val="51890380"/>
    <w:rsid w:val="530D293D"/>
    <w:rsid w:val="540709B2"/>
    <w:rsid w:val="541217E8"/>
    <w:rsid w:val="561F02EA"/>
    <w:rsid w:val="57F6770E"/>
    <w:rsid w:val="591B150B"/>
    <w:rsid w:val="59590C63"/>
    <w:rsid w:val="5A132EB1"/>
    <w:rsid w:val="5AFE10CE"/>
    <w:rsid w:val="5B3D36AA"/>
    <w:rsid w:val="5B643598"/>
    <w:rsid w:val="5C833DF0"/>
    <w:rsid w:val="5CC24DD6"/>
    <w:rsid w:val="5DEB6566"/>
    <w:rsid w:val="5E6F2B9B"/>
    <w:rsid w:val="5EA045A1"/>
    <w:rsid w:val="5EA071CB"/>
    <w:rsid w:val="5F261CF9"/>
    <w:rsid w:val="5F2913F5"/>
    <w:rsid w:val="5F7B4B19"/>
    <w:rsid w:val="606A7937"/>
    <w:rsid w:val="61666B38"/>
    <w:rsid w:val="61CC7619"/>
    <w:rsid w:val="627C7A99"/>
    <w:rsid w:val="62AC6625"/>
    <w:rsid w:val="63B71E20"/>
    <w:rsid w:val="645D4BA9"/>
    <w:rsid w:val="655F2A9E"/>
    <w:rsid w:val="65A176BF"/>
    <w:rsid w:val="65D961C3"/>
    <w:rsid w:val="65F70C62"/>
    <w:rsid w:val="66501E50"/>
    <w:rsid w:val="66844BA8"/>
    <w:rsid w:val="66A06100"/>
    <w:rsid w:val="66E1540A"/>
    <w:rsid w:val="69507536"/>
    <w:rsid w:val="6B0D3978"/>
    <w:rsid w:val="6B0D581E"/>
    <w:rsid w:val="6B4A2B51"/>
    <w:rsid w:val="6CE56DD9"/>
    <w:rsid w:val="6D220AA6"/>
    <w:rsid w:val="6D603C17"/>
    <w:rsid w:val="6E343ED5"/>
    <w:rsid w:val="6EFC4825"/>
    <w:rsid w:val="6F87441C"/>
    <w:rsid w:val="701F2954"/>
    <w:rsid w:val="713726A8"/>
    <w:rsid w:val="72B86251"/>
    <w:rsid w:val="740D645C"/>
    <w:rsid w:val="745F5523"/>
    <w:rsid w:val="74A6136A"/>
    <w:rsid w:val="75087867"/>
    <w:rsid w:val="750F0577"/>
    <w:rsid w:val="75BB6C02"/>
    <w:rsid w:val="76714E58"/>
    <w:rsid w:val="76720B28"/>
    <w:rsid w:val="76A36E3C"/>
    <w:rsid w:val="76A953BD"/>
    <w:rsid w:val="76BA2E0D"/>
    <w:rsid w:val="76E15C94"/>
    <w:rsid w:val="77726C46"/>
    <w:rsid w:val="7853368E"/>
    <w:rsid w:val="78A10FA2"/>
    <w:rsid w:val="78CE7BCE"/>
    <w:rsid w:val="7904505B"/>
    <w:rsid w:val="793A7F5C"/>
    <w:rsid w:val="795C5C96"/>
    <w:rsid w:val="79EA6BB4"/>
    <w:rsid w:val="7B1755DD"/>
    <w:rsid w:val="7B181EC7"/>
    <w:rsid w:val="7C5B2030"/>
    <w:rsid w:val="7D8436AB"/>
    <w:rsid w:val="7E3E3F4B"/>
    <w:rsid w:val="7ED61906"/>
    <w:rsid w:val="7F2900D7"/>
    <w:rsid w:val="7FB3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02866144-94A3-45BE-8513-ACA0BBCA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仿宋" w:eastAsia="仿宋" w:hAnsi="仿宋" w:cs="仿宋"/>
      <w:sz w:val="28"/>
      <w:szCs w:val="28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1"/>
    <w:qFormat/>
  </w:style>
  <w:style w:type="character" w:styleId="a9">
    <w:name w:val="Emphasis"/>
    <w:basedOn w:val="a1"/>
    <w:qFormat/>
    <w:rPr>
      <w:i/>
    </w:rPr>
  </w:style>
  <w:style w:type="character" w:styleId="aa">
    <w:name w:val="Hyperlink"/>
    <w:basedOn w:val="a1"/>
    <w:qFormat/>
    <w:rPr>
      <w:color w:val="0000FF"/>
      <w:u w:val="single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6">
    <w:name w:val="页眉 字符"/>
    <w:basedOn w:val="a1"/>
    <w:link w:val="a5"/>
    <w:qFormat/>
    <w:rPr>
      <w:kern w:val="2"/>
      <w:sz w:val="18"/>
      <w:szCs w:val="18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昊人</dc:creator>
  <cp:lastModifiedBy>Lu Jie</cp:lastModifiedBy>
  <cp:revision>2</cp:revision>
  <cp:lastPrinted>2023-05-16T01:14:00Z</cp:lastPrinted>
  <dcterms:created xsi:type="dcterms:W3CDTF">2023-06-12T07:18:00Z</dcterms:created>
  <dcterms:modified xsi:type="dcterms:W3CDTF">2023-06-12T07:18:00Z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688F2E270A7F4EA0959090DA2CB838A3_13</vt:lpwstr>
  </property>
</Properties>
</file>