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F2" w:rsidRDefault="00C27FF2" w:rsidP="00C27FF2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供应商报价函</w:t>
      </w:r>
    </w:p>
    <w:p w:rsidR="00C27FF2" w:rsidRDefault="00C27FF2" w:rsidP="00C27FF2">
      <w:pPr>
        <w:spacing w:line="40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致：安徽林业职业技术学院：</w:t>
      </w:r>
    </w:p>
    <w:p w:rsidR="00C27FF2" w:rsidRDefault="00C27FF2" w:rsidP="00AC2DFA">
      <w:pPr>
        <w:pStyle w:val="a5"/>
        <w:shd w:val="clear" w:color="auto" w:fill="FFFFFF"/>
        <w:spacing w:before="0" w:beforeAutospacing="0" w:after="0" w:afterAutospacing="0" w:line="645" w:lineRule="atLeast"/>
        <w:rPr>
          <w:rFonts w:hint="eastAsia"/>
        </w:rPr>
      </w:pPr>
      <w:r>
        <w:rPr>
          <w:rFonts w:hint="eastAsia"/>
        </w:rPr>
        <w:t>本公司已经收到贵校</w:t>
      </w:r>
      <w:r>
        <w:rPr>
          <w:rFonts w:hint="eastAsia"/>
          <w:u w:val="single"/>
        </w:rPr>
        <w:t xml:space="preserve"> </w:t>
      </w:r>
      <w:r w:rsidR="00AC2DFA" w:rsidRPr="00AC2DFA">
        <w:rPr>
          <w:rFonts w:hint="eastAsia"/>
          <w:bCs/>
          <w:u w:val="single"/>
        </w:rPr>
        <w:t>校园围墙修复及大礼堂空调线缆安装工程</w:t>
      </w:r>
      <w:r w:rsidRPr="00AC2DFA">
        <w:rPr>
          <w:rFonts w:hint="eastAsia"/>
          <w:u w:val="single"/>
        </w:rPr>
        <w:t xml:space="preserve"> </w:t>
      </w:r>
      <w:r>
        <w:rPr>
          <w:rFonts w:hint="eastAsia"/>
        </w:rPr>
        <w:t>的询价采购函，我方已研究了该询价函的全部内容，</w:t>
      </w:r>
      <w:r>
        <w:rPr>
          <w:rFonts w:hint="eastAsia"/>
          <w:spacing w:val="-2"/>
        </w:rPr>
        <w:t>本次总报价为（大写）</w:t>
      </w:r>
      <w:r>
        <w:rPr>
          <w:rFonts w:hint="eastAsia"/>
          <w:spacing w:val="-2"/>
          <w:u w:val="single"/>
        </w:rPr>
        <w:t xml:space="preserve">                   </w:t>
      </w:r>
      <w:r w:rsidR="00AC2DFA">
        <w:rPr>
          <w:rFonts w:hint="eastAsia"/>
          <w:spacing w:val="-2"/>
          <w:u w:val="single"/>
        </w:rPr>
        <w:t xml:space="preserve">  </w:t>
      </w:r>
      <w:r>
        <w:rPr>
          <w:rFonts w:hint="eastAsia"/>
          <w:spacing w:val="-2"/>
        </w:rPr>
        <w:t>。</w:t>
      </w:r>
    </w:p>
    <w:p w:rsidR="00C27FF2" w:rsidRDefault="00C27FF2" w:rsidP="00C27FF2">
      <w:pPr>
        <w:numPr>
          <w:ilvl w:val="0"/>
          <w:numId w:val="1"/>
        </w:numPr>
        <w:spacing w:line="40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责任与义务 </w:t>
      </w:r>
    </w:p>
    <w:p w:rsidR="00C27FF2" w:rsidRDefault="00C27FF2" w:rsidP="00C27FF2">
      <w:pPr>
        <w:spacing w:line="400" w:lineRule="exact"/>
        <w:ind w:left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本公司承诺：</w:t>
      </w:r>
    </w:p>
    <w:p w:rsidR="00C27FF2" w:rsidRDefault="00C27FF2" w:rsidP="00C27FF2">
      <w:pPr>
        <w:numPr>
          <w:ilvl w:val="0"/>
          <w:numId w:val="2"/>
        </w:numPr>
        <w:spacing w:line="40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本公司的报价函一旦为贵学院认可，该报价即为合同价；</w:t>
      </w:r>
    </w:p>
    <w:p w:rsidR="00C27FF2" w:rsidRDefault="00C27FF2" w:rsidP="00C27FF2">
      <w:pPr>
        <w:numPr>
          <w:ilvl w:val="0"/>
          <w:numId w:val="2"/>
        </w:numPr>
        <w:spacing w:line="40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本公司一旦成为本项目的成交供应商，同意将询价采购函和本报价函作为合同的组成部分；</w:t>
      </w:r>
    </w:p>
    <w:p w:rsidR="00C27FF2" w:rsidRDefault="00C27FF2" w:rsidP="00C27FF2">
      <w:pPr>
        <w:ind w:left="1200" w:hangingChars="500" w:hanging="12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货物或服务报价表（参考格式）</w:t>
      </w:r>
    </w:p>
    <w:p w:rsidR="00C27FF2" w:rsidRPr="00C27FF2" w:rsidRDefault="00C27FF2" w:rsidP="00C27FF2">
      <w:pPr>
        <w:ind w:left="1200" w:hangingChars="500" w:hanging="1200"/>
        <w:rPr>
          <w:rFonts w:ascii="宋体" w:hAnsi="宋体"/>
          <w:sz w:val="24"/>
          <w:szCs w:val="24"/>
        </w:rPr>
      </w:pPr>
    </w:p>
    <w:tbl>
      <w:tblPr>
        <w:tblW w:w="10176" w:type="dxa"/>
        <w:tblInd w:w="-5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851"/>
        <w:gridCol w:w="4040"/>
        <w:gridCol w:w="700"/>
        <w:gridCol w:w="675"/>
        <w:gridCol w:w="1095"/>
        <w:gridCol w:w="1215"/>
      </w:tblGrid>
      <w:tr w:rsidR="00C27FF2" w:rsidTr="003D3C93">
        <w:trPr>
          <w:trHeight w:val="5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ind w:firstLineChars="600" w:firstLine="1446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施工内容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小计（元）</w:t>
            </w:r>
          </w:p>
        </w:tc>
      </w:tr>
      <w:tr w:rsidR="00C27FF2" w:rsidTr="00AC2DFA">
        <w:trPr>
          <w:trHeight w:val="1768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校园西围墙挖基础土方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围墙倒塌现场清理碎块等</w:t>
            </w:r>
          </w:p>
          <w:p w:rsidR="00C27FF2" w:rsidRDefault="00C27FF2" w:rsidP="003D3C93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人工或机械挖基础土方（20m*0.8m*0.8m）</w:t>
            </w:r>
          </w:p>
          <w:p w:rsidR="00C27FF2" w:rsidRPr="00C27FF2" w:rsidRDefault="00C27FF2" w:rsidP="003D3C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3.此项费用由投标人勘察现场自行报价，中标后价格不予调整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27FF2" w:rsidTr="003D3C93">
        <w:trPr>
          <w:trHeight w:val="1729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校园西围墙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基础垫层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土方基础夯实</w:t>
            </w:r>
          </w:p>
          <w:p w:rsidR="00C27FF2" w:rsidRDefault="00C27FF2" w:rsidP="003D3C93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围墙基础，垫层厚度30cm用C15混凝土现场搅拌（长20m宽0.8m厚0.3m）</w:t>
            </w:r>
          </w:p>
          <w:p w:rsidR="00C27FF2" w:rsidRDefault="00C27FF2" w:rsidP="003D3C93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材料人工二次倒运距离100m</w:t>
            </w:r>
          </w:p>
          <w:p w:rsidR="00C27FF2" w:rsidRDefault="00C27FF2" w:rsidP="003D3C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4.此项费用由投标人勘察现场自行报价，中标后价格不予调整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AC2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C2DFA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27FF2" w:rsidTr="003D3C93">
        <w:trPr>
          <w:trHeight w:val="3710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校园西围墙砖砌围墙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围墙240mm厚红砖墙，水泥黄沙1:3</w:t>
            </w:r>
          </w:p>
          <w:p w:rsidR="00C27FF2" w:rsidRDefault="00C27FF2" w:rsidP="003D3C93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围墙中间为了牢固性，间隔增加砖墩柱</w:t>
            </w:r>
          </w:p>
          <w:p w:rsidR="00C27FF2" w:rsidRDefault="00C27FF2" w:rsidP="003D3C93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围墙完工后围墙两边用水泥勾缝</w:t>
            </w:r>
          </w:p>
          <w:p w:rsidR="00C27FF2" w:rsidRDefault="00C27FF2" w:rsidP="003D3C93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所有材料二次搬运（距离100m）</w:t>
            </w:r>
          </w:p>
          <w:p w:rsidR="00C27FF2" w:rsidRDefault="00C27FF2" w:rsidP="003D3C93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新建围墙与原围墙连接处增加1m长拉强筋五道双根（直径为6mm圆钢）</w:t>
            </w:r>
          </w:p>
          <w:p w:rsidR="00C27FF2" w:rsidRDefault="00C27FF2" w:rsidP="003D3C93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脚手架自行考虑解决</w:t>
            </w:r>
          </w:p>
          <w:p w:rsidR="00C27FF2" w:rsidRDefault="00C27FF2" w:rsidP="003D3C93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具体详见设计图纸</w:t>
            </w:r>
          </w:p>
          <w:p w:rsidR="00C27FF2" w:rsidRPr="00C27FF2" w:rsidRDefault="00C27FF2" w:rsidP="003D3C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8.此项费用由投标人勘察现场自行报价，中标后价格不予调整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AC2DFA" w:rsidRDefault="00C27FF2" w:rsidP="003D3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C2DF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M³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10.52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27FF2" w:rsidTr="00AC2DFA">
        <w:trPr>
          <w:trHeight w:val="2952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校园西围墙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基础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混凝土现场搅拌</w:t>
            </w:r>
          </w:p>
          <w:p w:rsidR="00C27FF2" w:rsidRDefault="00C27FF2" w:rsidP="003D3C93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混凝土强度等级：C30、HRB400级钢筋（带E）25内</w:t>
            </w:r>
          </w:p>
          <w:p w:rsidR="00C27FF2" w:rsidRDefault="00C27FF2" w:rsidP="003D3C93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圈梁主钢筋直径25mm螺纹钢包梁钢筋箍直径6mm</w:t>
            </w:r>
          </w:p>
          <w:p w:rsidR="00C27FF2" w:rsidRDefault="00C27FF2" w:rsidP="003D3C93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基础梁浇筑模板自行考虑解决</w:t>
            </w:r>
          </w:p>
          <w:p w:rsidR="00C27FF2" w:rsidRPr="00AC2DFA" w:rsidRDefault="00C27FF2" w:rsidP="003D3C93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C2DF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具体详见设计图纸（基础梁）</w:t>
            </w:r>
          </w:p>
          <w:p w:rsidR="00C27FF2" w:rsidRDefault="00C27FF2" w:rsidP="003D3C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6.此项费用由投标人勘察现场自行报价，中标后价格不予调整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6.000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27FF2" w:rsidTr="00AC2DFA">
        <w:trPr>
          <w:trHeight w:val="980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校园西围墙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基础回填土方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人工回填夯实（围墙两边基础回填）</w:t>
            </w:r>
          </w:p>
          <w:p w:rsidR="00C27FF2" w:rsidRDefault="00C27FF2" w:rsidP="003D3C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2.此项费用由投标人勘察现场自行报价，中标后价格不予调整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27FF2" w:rsidTr="003D3C93">
        <w:trPr>
          <w:trHeight w:val="1209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垃圾清理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垃圾清理至路边距离100m</w:t>
            </w:r>
          </w:p>
          <w:p w:rsidR="00C27FF2" w:rsidRDefault="00C27FF2" w:rsidP="003D3C93"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垃圾上车外运（费用自行考虑）</w:t>
            </w:r>
          </w:p>
          <w:p w:rsidR="00C27FF2" w:rsidRDefault="00C27FF2" w:rsidP="003D3C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2.此项费用由投标人勘察现场自行报价，中标后价格不予调整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27FF2" w:rsidTr="00C27FF2">
        <w:trPr>
          <w:trHeight w:val="1209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3D3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3D3C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7F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大礼堂空调布线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C27FF2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7F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电源从主电箱拉接（11路电缆）、</w:t>
            </w:r>
          </w:p>
          <w:p w:rsidR="00C27FF2" w:rsidRPr="00C27FF2" w:rsidRDefault="00C27FF2" w:rsidP="00C27FF2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7F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4*6+1电缆线含辅材（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（国标、检测报告）</w:t>
            </w:r>
          </w:p>
          <w:p w:rsidR="00C27FF2" w:rsidRPr="00C27FF2" w:rsidRDefault="00C27FF2" w:rsidP="00C27FF2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3.此项费用由投标人勘察现场自行报价，中标后价格不予调整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3D3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7F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C27FF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7F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3D3C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3D3C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27FF2" w:rsidTr="00C27FF2">
        <w:trPr>
          <w:trHeight w:val="1209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3D3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3D3C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7F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大礼堂电缆桥架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C27FF2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7F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桥架规格：10*15（国标厚度1.2mm）</w:t>
            </w:r>
          </w:p>
          <w:p w:rsidR="00C27FF2" w:rsidRPr="00C27FF2" w:rsidRDefault="00C27FF2" w:rsidP="00C27FF2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7F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桥架安装高度约6m</w:t>
            </w:r>
          </w:p>
          <w:p w:rsidR="00C27FF2" w:rsidRPr="00C27FF2" w:rsidRDefault="00C27FF2" w:rsidP="00C27FF2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3.此项费用由投标人勘察现场自行报价，中标后价格不予调整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3D3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7F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C27FF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7F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3D3C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3D3C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27FF2" w:rsidTr="00C27FF2">
        <w:trPr>
          <w:trHeight w:val="1209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3D3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3D3C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7F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支架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C27FF2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7F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桥架支架（专用）</w:t>
            </w:r>
          </w:p>
          <w:p w:rsidR="00C27FF2" w:rsidRPr="00C27FF2" w:rsidRDefault="00C27FF2" w:rsidP="00C27FF2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7F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支架安装高度约6m</w:t>
            </w:r>
          </w:p>
          <w:p w:rsidR="00C27FF2" w:rsidRPr="00C27FF2" w:rsidRDefault="00C27FF2" w:rsidP="00C27FF2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3.此项费用由投标人勘察现场自行报价，中标后价格不予调整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3D3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7F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C27FF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7F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3D3C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3D3C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27FF2" w:rsidTr="00C27FF2">
        <w:trPr>
          <w:trHeight w:val="1209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3D3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3D3C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7F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PE20电箱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C27FF2"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7F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每个空调安装一个</w:t>
            </w:r>
          </w:p>
          <w:p w:rsidR="00C27FF2" w:rsidRPr="00C27FF2" w:rsidRDefault="00C27FF2" w:rsidP="00C27FF2"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7F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空开、断路器（品牌正泰）</w:t>
            </w:r>
          </w:p>
          <w:p w:rsidR="00C27FF2" w:rsidRPr="00C27FF2" w:rsidRDefault="00C27FF2" w:rsidP="00C27FF2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3.此项费用由投标人勘察现场自行报价，中标后价格不予调整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3D3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7F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C27FF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7F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3D3C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3D3C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27FF2" w:rsidTr="00C27FF2">
        <w:trPr>
          <w:trHeight w:val="1209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3D3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3D3C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7F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空调开孔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C27FF2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7F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1.每个空调安装一个</w:t>
            </w:r>
          </w:p>
          <w:p w:rsidR="00C27FF2" w:rsidRPr="00C27FF2" w:rsidRDefault="00C27FF2" w:rsidP="00C27FF2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7F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此项费用由投标人勘察现场自行报价，中标后价格不予调整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3D3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7F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C27FF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7F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3D3C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3D3C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27FF2" w:rsidTr="00AC2DFA">
        <w:trPr>
          <w:trHeight w:val="1034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3D3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3D3C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7F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人工费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C27FF2">
            <w:pPr>
              <w:widowControl/>
              <w:numPr>
                <w:ilvl w:val="0"/>
                <w:numId w:val="13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7F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布线、安装等</w:t>
            </w:r>
          </w:p>
          <w:p w:rsidR="00C27FF2" w:rsidRPr="00C27FF2" w:rsidRDefault="00C27FF2" w:rsidP="00C27FF2">
            <w:pPr>
              <w:widowControl/>
              <w:numPr>
                <w:ilvl w:val="0"/>
                <w:numId w:val="13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7F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含脚手架搭、拆等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3D3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7F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C27FF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7F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3D3C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Pr="00C27FF2" w:rsidRDefault="00C27FF2" w:rsidP="003D3C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27FF2" w:rsidTr="00EC28EC">
        <w:trPr>
          <w:trHeight w:val="520"/>
        </w:trPr>
        <w:tc>
          <w:tcPr>
            <w:tcW w:w="10176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FF2" w:rsidRDefault="00C27FF2" w:rsidP="003D3C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合计金额（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写）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27FF2" w:rsidRDefault="00C27FF2" w:rsidP="00C27FF2">
      <w:pPr>
        <w:ind w:firstLineChars="200" w:firstLine="420"/>
        <w:rPr>
          <w:rFonts w:ascii="宋体" w:hAnsi="宋体" w:hint="eastAsia"/>
          <w:szCs w:val="21"/>
        </w:rPr>
      </w:pPr>
    </w:p>
    <w:p w:rsidR="00C27FF2" w:rsidRDefault="00C27FF2" w:rsidP="00C27FF2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lastRenderedPageBreak/>
        <w:t>备注：以上报价均为含税价，表格中所列工程内容不明之处，请自行勘察现场。</w:t>
      </w:r>
    </w:p>
    <w:p w:rsidR="00C27FF2" w:rsidRDefault="00C27FF2" w:rsidP="00C27FF2">
      <w:pPr>
        <w:spacing w:beforeLines="50" w:afterLines="50" w:line="400" w:lineRule="exact"/>
        <w:ind w:left="48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报价人签字：</w:t>
      </w:r>
    </w:p>
    <w:p w:rsidR="00C27FF2" w:rsidRDefault="00C27FF2" w:rsidP="00C27FF2">
      <w:pPr>
        <w:spacing w:line="400" w:lineRule="exact"/>
        <w:ind w:left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联系电话：                 </w:t>
      </w:r>
    </w:p>
    <w:p w:rsidR="00C27FF2" w:rsidRDefault="00C27FF2" w:rsidP="00C27FF2">
      <w:pPr>
        <w:wordWrap w:val="0"/>
        <w:spacing w:afterLines="100" w:line="400" w:lineRule="exact"/>
        <w:ind w:firstLineChars="225" w:firstLine="540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公司名称：（公司盖章）         </w:t>
      </w:r>
    </w:p>
    <w:p w:rsidR="00C27FF2" w:rsidRDefault="00C27FF2" w:rsidP="00C27FF2">
      <w:pPr>
        <w:wordWrap w:val="0"/>
        <w:spacing w:line="400" w:lineRule="exact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年   月   日  </w:t>
      </w:r>
    </w:p>
    <w:p w:rsidR="00E06F9C" w:rsidRDefault="00E06F9C"/>
    <w:sectPr w:rsidR="00E06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F9C" w:rsidRDefault="00E06F9C" w:rsidP="00C27FF2">
      <w:r>
        <w:separator/>
      </w:r>
    </w:p>
  </w:endnote>
  <w:endnote w:type="continuationSeparator" w:id="1">
    <w:p w:rsidR="00E06F9C" w:rsidRDefault="00E06F9C" w:rsidP="00C27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F9C" w:rsidRDefault="00E06F9C" w:rsidP="00C27FF2">
      <w:r>
        <w:separator/>
      </w:r>
    </w:p>
  </w:footnote>
  <w:footnote w:type="continuationSeparator" w:id="1">
    <w:p w:rsidR="00E06F9C" w:rsidRDefault="00E06F9C" w:rsidP="00C27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37400F"/>
    <w:multiLevelType w:val="singleLevel"/>
    <w:tmpl w:val="8937400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8BF3313"/>
    <w:multiLevelType w:val="singleLevel"/>
    <w:tmpl w:val="A8BF331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5F49F32"/>
    <w:multiLevelType w:val="singleLevel"/>
    <w:tmpl w:val="C5F49F3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BF91B07"/>
    <w:multiLevelType w:val="singleLevel"/>
    <w:tmpl w:val="CBF91B0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C0839FF"/>
    <w:multiLevelType w:val="singleLevel"/>
    <w:tmpl w:val="FC0839F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348BF99"/>
    <w:multiLevelType w:val="singleLevel"/>
    <w:tmpl w:val="0348BF9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53036C2"/>
    <w:multiLevelType w:val="singleLevel"/>
    <w:tmpl w:val="053036C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25C9559E"/>
    <w:multiLevelType w:val="singleLevel"/>
    <w:tmpl w:val="25C9559E"/>
    <w:lvl w:ilvl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eastAsia"/>
      </w:rPr>
    </w:lvl>
  </w:abstractNum>
  <w:abstractNum w:abstractNumId="8">
    <w:nsid w:val="2C8ECDA2"/>
    <w:multiLevelType w:val="singleLevel"/>
    <w:tmpl w:val="2C8ECDA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49E31F0F"/>
    <w:multiLevelType w:val="singleLevel"/>
    <w:tmpl w:val="49E31F0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9E0E0BA"/>
    <w:multiLevelType w:val="singleLevel"/>
    <w:tmpl w:val="59E0E0B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left" w:pos="855"/>
        </w:tabs>
        <w:ind w:left="855" w:hanging="375"/>
      </w:pPr>
      <w:rPr>
        <w:rFonts w:hint="eastAsia"/>
      </w:rPr>
    </w:lvl>
  </w:abstractNum>
  <w:abstractNum w:abstractNumId="12">
    <w:nsid w:val="6D7064B8"/>
    <w:multiLevelType w:val="singleLevel"/>
    <w:tmpl w:val="6D7064B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9"/>
  </w:num>
  <w:num w:numId="8">
    <w:abstractNumId w:val="12"/>
  </w:num>
  <w:num w:numId="9">
    <w:abstractNumId w:val="4"/>
  </w:num>
  <w:num w:numId="10">
    <w:abstractNumId w:val="3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FF2"/>
    <w:rsid w:val="00AC2DFA"/>
    <w:rsid w:val="00C27FF2"/>
    <w:rsid w:val="00E0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F2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7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7F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7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7FF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C2D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C2D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2021-07-29T04:55:00Z</dcterms:created>
  <dcterms:modified xsi:type="dcterms:W3CDTF">2021-07-29T05:13:00Z</dcterms:modified>
</cp:coreProperties>
</file>